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1005" w14:textId="77777777" w:rsidR="00A77B6E" w:rsidRPr="00A77B6E" w:rsidRDefault="00A77B6E" w:rsidP="00AA69BC">
      <w:pPr>
        <w:spacing w:before="91"/>
        <w:ind w:left="199" w:right="55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2013B95B" w14:textId="19A094C8" w:rsidR="00AE6C13" w:rsidRPr="00A77B6E" w:rsidRDefault="00213B0F" w:rsidP="00AA69BC">
      <w:pPr>
        <w:spacing w:before="91"/>
        <w:ind w:left="199" w:right="55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AVISO </w:t>
      </w:r>
      <w:r w:rsidR="009A59BB" w:rsidRPr="00A77B6E">
        <w:rPr>
          <w:rFonts w:ascii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</w:t>
      </w:r>
      <w:r w:rsidR="009A59BB" w:rsidRPr="00A77B6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DISPENSA DE CHAMAMENTO PÚBLICO </w:t>
      </w:r>
      <w:r w:rsidR="00A77B6E" w:rsidRPr="00A77B6E">
        <w:rPr>
          <w:rFonts w:ascii="Times New Roman" w:hAnsi="Times New Roman" w:cs="Times New Roman"/>
          <w:b/>
          <w:bCs/>
          <w:spacing w:val="-4"/>
          <w:sz w:val="24"/>
          <w:szCs w:val="24"/>
        </w:rPr>
        <w:t>PARA A CELEBRAÇÃO DE TE</w:t>
      </w:r>
      <w:r w:rsidR="00A77B6E">
        <w:rPr>
          <w:rFonts w:ascii="Times New Roman" w:hAnsi="Times New Roman" w:cs="Times New Roman"/>
          <w:b/>
          <w:bCs/>
          <w:spacing w:val="-4"/>
          <w:sz w:val="24"/>
          <w:szCs w:val="24"/>
        </w:rPr>
        <w:t>RM</w:t>
      </w:r>
      <w:r w:rsidR="00A77B6E" w:rsidRPr="00A77B6E">
        <w:rPr>
          <w:rFonts w:ascii="Times New Roman" w:hAnsi="Times New Roman" w:cs="Times New Roman"/>
          <w:b/>
          <w:bCs/>
          <w:spacing w:val="-4"/>
          <w:sz w:val="24"/>
          <w:szCs w:val="24"/>
        </w:rPr>
        <w:t>O DE COLABORAÇÃO COM ORGANIZAÇÃO DA SOCIEDADE CIVIL PARA A IMPANTAÇÃO DO CENTRO INTEGRADO DE ATENDIMENTO À POPULAÇÃO EM SITUAÇÃO DE RUA</w:t>
      </w:r>
    </w:p>
    <w:p w14:paraId="294204E8" w14:textId="77777777" w:rsidR="00A77B6E" w:rsidRDefault="00A77B6E" w:rsidP="00AA69BC">
      <w:pPr>
        <w:spacing w:before="91"/>
        <w:ind w:left="199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203ADAD6" w14:textId="521B2A7C" w:rsidR="00A77B6E" w:rsidRPr="00A77B6E" w:rsidRDefault="009A59BB" w:rsidP="00213B0F">
      <w:pPr>
        <w:spacing w:before="91"/>
        <w:ind w:left="199" w:right="55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77B6E">
        <w:rPr>
          <w:rFonts w:ascii="Times New Roman" w:hAnsi="Times New Roman" w:cs="Times New Roman"/>
          <w:sz w:val="24"/>
          <w:szCs w:val="24"/>
        </w:rPr>
        <w:t>O Município de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 Niterói</w:t>
      </w:r>
      <w:r w:rsidRPr="00A77B6E">
        <w:rPr>
          <w:rFonts w:ascii="Times New Roman" w:hAnsi="Times New Roman" w:cs="Times New Roman"/>
          <w:sz w:val="24"/>
          <w:szCs w:val="24"/>
        </w:rPr>
        <w:t xml:space="preserve">, por meio da Secretaria Municipal de </w:t>
      </w:r>
      <w:r w:rsidR="00A77B6E" w:rsidRPr="00A77B6E">
        <w:rPr>
          <w:rFonts w:ascii="Times New Roman" w:hAnsi="Times New Roman" w:cs="Times New Roman"/>
          <w:sz w:val="24"/>
          <w:szCs w:val="24"/>
        </w:rPr>
        <w:t>Assistência Social e Economia Solidária – SMASES</w:t>
      </w:r>
      <w:r w:rsidR="004B0B91">
        <w:rPr>
          <w:rFonts w:ascii="Times New Roman" w:hAnsi="Times New Roman" w:cs="Times New Roman"/>
          <w:sz w:val="24"/>
          <w:szCs w:val="24"/>
        </w:rPr>
        <w:t>,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 </w:t>
      </w:r>
      <w:r w:rsidRPr="00A77B6E">
        <w:rPr>
          <w:rFonts w:ascii="Times New Roman" w:hAnsi="Times New Roman" w:cs="Times New Roman"/>
          <w:sz w:val="24"/>
          <w:szCs w:val="24"/>
        </w:rPr>
        <w:t>informa que nos autos do Processo Administrativo nº</w:t>
      </w:r>
      <w:r w:rsidR="008C0802">
        <w:rPr>
          <w:rFonts w:ascii="Times New Roman" w:hAnsi="Times New Roman" w:cs="Times New Roman"/>
          <w:sz w:val="24"/>
          <w:szCs w:val="24"/>
        </w:rPr>
        <w:t xml:space="preserve"> 9900151872/2025, </w:t>
      </w:r>
      <w:r w:rsidRPr="00A77B6E">
        <w:rPr>
          <w:rFonts w:ascii="Times New Roman" w:hAnsi="Times New Roman" w:cs="Times New Roman"/>
          <w:sz w:val="24"/>
          <w:szCs w:val="24"/>
        </w:rPr>
        <w:t>foi autorizada a DISPENSA DE CHAMAMENTO PÚBLICO,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 cujo objeto é a celebração de te</w:t>
      </w:r>
      <w:r w:rsidR="00A77B6E">
        <w:rPr>
          <w:rFonts w:ascii="Times New Roman" w:hAnsi="Times New Roman" w:cs="Times New Roman"/>
          <w:sz w:val="24"/>
          <w:szCs w:val="24"/>
        </w:rPr>
        <w:t>rmo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 de colaboração com </w:t>
      </w:r>
      <w:r w:rsidR="00A77B6E">
        <w:rPr>
          <w:rFonts w:ascii="Times New Roman" w:hAnsi="Times New Roman" w:cs="Times New Roman"/>
          <w:sz w:val="24"/>
          <w:szCs w:val="24"/>
        </w:rPr>
        <w:t>O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rganização da </w:t>
      </w:r>
      <w:r w:rsidR="00A77B6E">
        <w:rPr>
          <w:rFonts w:ascii="Times New Roman" w:hAnsi="Times New Roman" w:cs="Times New Roman"/>
          <w:sz w:val="24"/>
          <w:szCs w:val="24"/>
        </w:rPr>
        <w:t>S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ociedade </w:t>
      </w:r>
      <w:r w:rsidR="00A77B6E">
        <w:rPr>
          <w:rFonts w:ascii="Times New Roman" w:hAnsi="Times New Roman" w:cs="Times New Roman"/>
          <w:sz w:val="24"/>
          <w:szCs w:val="24"/>
        </w:rPr>
        <w:t>C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ivil para a </w:t>
      </w:r>
      <w:r w:rsidR="00A77B6E">
        <w:rPr>
          <w:rFonts w:ascii="Times New Roman" w:hAnsi="Times New Roman" w:cs="Times New Roman"/>
          <w:sz w:val="24"/>
          <w:szCs w:val="24"/>
        </w:rPr>
        <w:t>i</w:t>
      </w:r>
      <w:r w:rsidR="00A77B6E" w:rsidRPr="00A77B6E">
        <w:rPr>
          <w:rFonts w:ascii="Times New Roman" w:hAnsi="Times New Roman" w:cs="Times New Roman"/>
          <w:sz w:val="24"/>
          <w:szCs w:val="24"/>
        </w:rPr>
        <w:t>mp</w:t>
      </w:r>
      <w:r w:rsidR="002A6CF4">
        <w:rPr>
          <w:rFonts w:ascii="Times New Roman" w:hAnsi="Times New Roman" w:cs="Times New Roman"/>
          <w:sz w:val="24"/>
          <w:szCs w:val="24"/>
        </w:rPr>
        <w:t>l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antação do </w:t>
      </w:r>
      <w:r w:rsidR="00A77B6E">
        <w:rPr>
          <w:rFonts w:ascii="Times New Roman" w:hAnsi="Times New Roman" w:cs="Times New Roman"/>
          <w:sz w:val="24"/>
          <w:szCs w:val="24"/>
        </w:rPr>
        <w:t>C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entro </w:t>
      </w:r>
      <w:r w:rsidR="00A77B6E">
        <w:rPr>
          <w:rFonts w:ascii="Times New Roman" w:hAnsi="Times New Roman" w:cs="Times New Roman"/>
          <w:sz w:val="24"/>
          <w:szCs w:val="24"/>
        </w:rPr>
        <w:t>I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ntegrado de </w:t>
      </w:r>
      <w:r w:rsidR="00A77B6E">
        <w:rPr>
          <w:rFonts w:ascii="Times New Roman" w:hAnsi="Times New Roman" w:cs="Times New Roman"/>
          <w:sz w:val="24"/>
          <w:szCs w:val="24"/>
        </w:rPr>
        <w:t>A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tendimento à </w:t>
      </w:r>
      <w:r w:rsidR="00A77B6E">
        <w:rPr>
          <w:rFonts w:ascii="Times New Roman" w:hAnsi="Times New Roman" w:cs="Times New Roman"/>
          <w:sz w:val="24"/>
          <w:szCs w:val="24"/>
        </w:rPr>
        <w:t>P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opulação em </w:t>
      </w:r>
      <w:r w:rsidR="00A77B6E">
        <w:rPr>
          <w:rFonts w:ascii="Times New Roman" w:hAnsi="Times New Roman" w:cs="Times New Roman"/>
          <w:sz w:val="24"/>
          <w:szCs w:val="24"/>
        </w:rPr>
        <w:t>S</w:t>
      </w:r>
      <w:r w:rsidR="00A77B6E" w:rsidRPr="00A77B6E">
        <w:rPr>
          <w:rFonts w:ascii="Times New Roman" w:hAnsi="Times New Roman" w:cs="Times New Roman"/>
          <w:sz w:val="24"/>
          <w:szCs w:val="24"/>
        </w:rPr>
        <w:t xml:space="preserve">ituação de </w:t>
      </w:r>
      <w:r w:rsidR="00A77B6E">
        <w:rPr>
          <w:rFonts w:ascii="Times New Roman" w:hAnsi="Times New Roman" w:cs="Times New Roman"/>
          <w:sz w:val="24"/>
          <w:szCs w:val="24"/>
        </w:rPr>
        <w:t>R</w:t>
      </w:r>
      <w:r w:rsidR="00A77B6E" w:rsidRPr="00A77B6E">
        <w:rPr>
          <w:rFonts w:ascii="Times New Roman" w:hAnsi="Times New Roman" w:cs="Times New Roman"/>
          <w:sz w:val="24"/>
          <w:szCs w:val="24"/>
        </w:rPr>
        <w:t>ua</w:t>
      </w:r>
      <w:r w:rsidR="00A77B6E">
        <w:rPr>
          <w:rFonts w:ascii="Times New Roman" w:hAnsi="Times New Roman" w:cs="Times New Roman"/>
          <w:sz w:val="24"/>
          <w:szCs w:val="24"/>
        </w:rPr>
        <w:t xml:space="preserve">, </w:t>
      </w:r>
      <w:r w:rsidR="004B0B91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626968">
        <w:rPr>
          <w:rFonts w:ascii="Times New Roman" w:hAnsi="Times New Roman" w:cs="Times New Roman"/>
          <w:sz w:val="24"/>
          <w:szCs w:val="24"/>
        </w:rPr>
        <w:t xml:space="preserve">do art. </w:t>
      </w:r>
      <w:r w:rsidR="00626968" w:rsidRPr="004B0B91">
        <w:rPr>
          <w:rFonts w:ascii="Times New Roman" w:hAnsi="Times New Roman" w:cs="Times New Roman"/>
          <w:sz w:val="24"/>
          <w:szCs w:val="24"/>
        </w:rPr>
        <w:t>30</w:t>
      </w:r>
      <w:r w:rsidR="00626968">
        <w:rPr>
          <w:rFonts w:ascii="Times New Roman" w:hAnsi="Times New Roman" w:cs="Times New Roman"/>
          <w:sz w:val="24"/>
          <w:szCs w:val="24"/>
        </w:rPr>
        <w:t>, inciso VI</w:t>
      </w:r>
      <w:r w:rsidR="00626968" w:rsidRPr="004B0B91">
        <w:rPr>
          <w:rFonts w:ascii="Times New Roman" w:hAnsi="Times New Roman" w:cs="Times New Roman"/>
          <w:sz w:val="24"/>
          <w:szCs w:val="24"/>
        </w:rPr>
        <w:t xml:space="preserve"> da Lei Federal nº 13.019/2014 e artigos 30 e 32 do Decreto Municipal nº 13.996/2021</w:t>
      </w:r>
      <w:r w:rsidR="006269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B9107" w14:textId="77777777" w:rsidR="00AE6C13" w:rsidRPr="00A77B6E" w:rsidRDefault="00AE6C13" w:rsidP="00AA69BC">
      <w:pPr>
        <w:pStyle w:val="Corpodetexto"/>
        <w:rPr>
          <w:rFonts w:ascii="Times New Roman" w:hAnsi="Times New Roman" w:cs="Times New Roman"/>
        </w:rPr>
      </w:pPr>
    </w:p>
    <w:p w14:paraId="04D7A97D" w14:textId="77777777" w:rsidR="00AE6C13" w:rsidRPr="00A77B6E" w:rsidRDefault="00AE6C13" w:rsidP="00AA69BC">
      <w:pPr>
        <w:pStyle w:val="Corpodetexto"/>
        <w:spacing w:before="5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E6C13" w:rsidRPr="00A77B6E" w14:paraId="3E28A491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D9D9D9"/>
          </w:tcPr>
          <w:p w14:paraId="608DE21F" w14:textId="77777777" w:rsidR="00AE6C13" w:rsidRPr="00A77B6E" w:rsidRDefault="009A59BB" w:rsidP="00AA69BC">
            <w:pPr>
              <w:pStyle w:val="TableParagraph"/>
              <w:spacing w:before="4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IDENTIFICAÇÃO</w:t>
            </w:r>
            <w:r w:rsidRPr="00A77B6E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A77B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</w:t>
            </w:r>
            <w:r w:rsidRPr="00A77B6E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A77B6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PARCERIA</w:t>
            </w:r>
          </w:p>
        </w:tc>
      </w:tr>
      <w:tr w:rsidR="00AA69BC" w:rsidRPr="00A77B6E" w14:paraId="4E75E595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auto"/>
          </w:tcPr>
          <w:p w14:paraId="59F606F6" w14:textId="4FFBFEF1" w:rsidR="00AA69BC" w:rsidRPr="00A77B6E" w:rsidRDefault="00AA69BC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7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OBJETO: </w:t>
            </w:r>
            <w:r w:rsidRPr="004B0B91">
              <w:rPr>
                <w:rFonts w:ascii="Times New Roman" w:hAnsi="Times New Roman" w:cs="Times New Roman"/>
                <w:sz w:val="24"/>
                <w:szCs w:val="24"/>
              </w:rPr>
              <w:t xml:space="preserve">Celebração de parceria, a ser executada entre o município de Niterói/RJ, por intermédio da Secretaria Municipal de Assistência Social e Economia Solidária e Organização da Sociedade Civil, regularmente constituída, de natureza jurídica de direito privado e sem fins lucrativos, visando a </w:t>
            </w:r>
            <w:r w:rsidRPr="0062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implantação do Centro Integrado de Atendimento à População em Situação de Rua.</w:t>
            </w:r>
          </w:p>
        </w:tc>
      </w:tr>
      <w:tr w:rsidR="00AA69BC" w:rsidRPr="00A77B6E" w14:paraId="70B8AEA5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D9D9D9"/>
          </w:tcPr>
          <w:p w14:paraId="2D88B5F1" w14:textId="22A4403A" w:rsidR="00AA69BC" w:rsidRPr="00A77B6E" w:rsidRDefault="00AA69BC" w:rsidP="00AA69BC">
            <w:pPr>
              <w:pStyle w:val="TableParagraph"/>
              <w:spacing w:before="4"/>
              <w:ind w:left="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77B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JUSTIFICATIVA DA DISPENSA</w:t>
            </w:r>
          </w:p>
        </w:tc>
      </w:tr>
      <w:tr w:rsidR="00AA69BC" w:rsidRPr="00A77B6E" w14:paraId="7949B26B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auto"/>
          </w:tcPr>
          <w:p w14:paraId="58E838C9" w14:textId="27138BBB" w:rsidR="00626968" w:rsidRDefault="00626968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presente dispensa de chamamento público encontra amparo legal no art. 30, inciso VI, da Lei Federal nº 13.019/2014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bem como nos art</w:t>
            </w:r>
            <w:r w:rsidR="008C08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igos </w:t>
            </w: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 e 32 do Decreto Municipal nº 13.996/2021, que regulamenta a matéria no âmbito local.</w:t>
            </w:r>
          </w:p>
          <w:p w14:paraId="5DA28CDF" w14:textId="77777777" w:rsidR="00626968" w:rsidRPr="00626968" w:rsidRDefault="00626968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291A28F" w14:textId="72D8F96C" w:rsidR="00626968" w:rsidRDefault="00626968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medida justifica-se pela urgência e relevância da implantação do Centro Integrado de Atendimento à População em Situação de Rua, equipamento público essencial para o enfrentamento de uma demanda social crescente e complexa no município. Trata-se de uma resposta concreta à ampliação da população em situação de rua, grupo que se encontra em condições extremas de vulnerabilidade, enfrentando múltiplas violações de direito</w:t>
            </w:r>
            <w:r w:rsidR="000B76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s.</w:t>
            </w:r>
          </w:p>
          <w:p w14:paraId="6B164320" w14:textId="77777777" w:rsidR="000B7623" w:rsidRPr="00626968" w:rsidRDefault="000B7623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EC0F90" w14:textId="1456FE37" w:rsidR="00626968" w:rsidRDefault="00626968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referido Centro terá caráter multidisciplinar e ofertará serviços como atendimento psicossocial, atividades socioeducativas, emissão de documentos</w:t>
            </w:r>
            <w:r w:rsidR="000B76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a</w:t>
            </w: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cesso a benefícios socioassistenciais, </w:t>
            </w:r>
            <w:r w:rsidR="000B76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entre outros, </w:t>
            </w: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conforme diretrizes da Política Nacional para a População em Situação de Rua e da Tipificação Nacional de Serviços Socioassistenciais (Resolução CNAS nº 109/2009), inserindo-se no escopo da proteção social especial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média </w:t>
            </w: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complexidade</w:t>
            </w:r>
            <w:r w:rsidR="000B76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125573F" w14:textId="77777777" w:rsidR="000B7623" w:rsidRDefault="000B7623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8D75E4D" w14:textId="4078881C" w:rsidR="00AA69BC" w:rsidRPr="00626968" w:rsidRDefault="00626968" w:rsidP="00213B0F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269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 situação exige ações integradas e contínuas, conduzidas por entidade com capacidade técnica comprovada e experiência acumulada no atendimento à população em situação de rua. </w:t>
            </w:r>
          </w:p>
        </w:tc>
      </w:tr>
      <w:tr w:rsidR="00AA69BC" w:rsidRPr="00A77B6E" w14:paraId="68928452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D9D9D9"/>
          </w:tcPr>
          <w:p w14:paraId="369761DF" w14:textId="1B66A60A" w:rsidR="00AA69BC" w:rsidRPr="00A77B6E" w:rsidRDefault="00AA69BC" w:rsidP="00AA69BC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77B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PRAZO</w:t>
            </w:r>
            <w:r w:rsidRPr="00A77B6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A77B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A77B6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A77B6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IMPUGNAÇÃO</w:t>
            </w:r>
          </w:p>
        </w:tc>
      </w:tr>
      <w:tr w:rsidR="00AA69BC" w:rsidRPr="00A77B6E" w14:paraId="2BC5C91D" w14:textId="77777777" w:rsidTr="00213B0F">
        <w:trPr>
          <w:trHeight w:val="441"/>
          <w:jc w:val="center"/>
        </w:trPr>
        <w:tc>
          <w:tcPr>
            <w:tcW w:w="9182" w:type="dxa"/>
            <w:shd w:val="clear" w:color="auto" w:fill="auto"/>
          </w:tcPr>
          <w:p w14:paraId="7D4DC685" w14:textId="4C7B8AAA" w:rsidR="00AA69BC" w:rsidRPr="00A77B6E" w:rsidRDefault="00AA69BC" w:rsidP="00626968">
            <w:pPr>
              <w:pStyle w:val="TableParagraph"/>
              <w:spacing w:before="4"/>
              <w:ind w:left="179" w:right="214"/>
              <w:jc w:val="both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77B6E">
              <w:rPr>
                <w:rFonts w:ascii="Times New Roman" w:hAnsi="Times New Roman" w:cs="Times New Roman"/>
                <w:sz w:val="24"/>
                <w:szCs w:val="24"/>
              </w:rPr>
              <w:t>Registre-se que, no prazo de 05 (cinco) dias</w:t>
            </w:r>
            <w:r w:rsidR="00213B0F">
              <w:rPr>
                <w:rFonts w:ascii="Times New Roman" w:hAnsi="Times New Roman" w:cs="Times New Roman"/>
                <w:sz w:val="24"/>
                <w:szCs w:val="24"/>
              </w:rPr>
              <w:t xml:space="preserve"> úteis</w:t>
            </w:r>
            <w:r w:rsidRPr="00A77B6E">
              <w:rPr>
                <w:rFonts w:ascii="Times New Roman" w:hAnsi="Times New Roman" w:cs="Times New Roman"/>
                <w:sz w:val="24"/>
                <w:szCs w:val="24"/>
              </w:rPr>
              <w:t xml:space="preserve">, a contar desta publicação, </w:t>
            </w:r>
            <w:r w:rsidRPr="00A7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poderá ser </w:t>
            </w:r>
            <w:r w:rsidR="0021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apresentada impugnação a dispensa de chamamento público</w:t>
            </w:r>
            <w:r w:rsidRPr="00A77B6E">
              <w:rPr>
                <w:rFonts w:ascii="Times New Roman" w:hAnsi="Times New Roman" w:cs="Times New Roman"/>
                <w:sz w:val="24"/>
                <w:szCs w:val="24"/>
              </w:rPr>
              <w:t xml:space="preserve">, conforme previsão do art. art. 32, §2º, da Lei nº 13.019/2014, e do art. </w:t>
            </w:r>
            <w:r w:rsidR="00970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77B6E">
              <w:rPr>
                <w:rFonts w:ascii="Times New Roman" w:hAnsi="Times New Roman" w:cs="Times New Roman"/>
                <w:sz w:val="24"/>
                <w:szCs w:val="24"/>
              </w:rPr>
              <w:t xml:space="preserve">, §2º do Decreto Municipal nº </w:t>
            </w:r>
            <w:r w:rsidR="00970719">
              <w:rPr>
                <w:rFonts w:ascii="Times New Roman" w:hAnsi="Times New Roman" w:cs="Times New Roman"/>
                <w:sz w:val="24"/>
                <w:szCs w:val="24"/>
              </w:rPr>
              <w:t>13.996/2021.</w:t>
            </w:r>
          </w:p>
        </w:tc>
      </w:tr>
    </w:tbl>
    <w:p w14:paraId="64E700D2" w14:textId="77777777" w:rsidR="00AA69BC" w:rsidRDefault="00AA69BC" w:rsidP="00AA69BC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0E94D6" w14:textId="0D795F85" w:rsidR="00A77B6E" w:rsidRPr="006A4EBB" w:rsidRDefault="006A4EBB" w:rsidP="00AA69BC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9BB" w:rsidRPr="006A4EBB">
        <w:rPr>
          <w:rFonts w:ascii="Times New Roman" w:hAnsi="Times New Roman" w:cs="Times New Roman"/>
          <w:sz w:val="24"/>
          <w:szCs w:val="24"/>
        </w:rPr>
        <w:t>Publique-se</w:t>
      </w:r>
      <w:r w:rsidR="00A77B6E" w:rsidRPr="006A4EB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FE4F64" w14:textId="28A17FD1" w:rsidR="00AE6C13" w:rsidRPr="00A77B6E" w:rsidRDefault="00A77B6E" w:rsidP="00AA69BC">
      <w:pPr>
        <w:pStyle w:val="Corpodetexto"/>
        <w:ind w:left="199" w:right="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Niterói, </w:t>
      </w:r>
      <w:r w:rsidR="006A4EBB">
        <w:rPr>
          <w:rFonts w:ascii="Times New Roman" w:hAnsi="Times New Roman" w:cs="Times New Roman"/>
        </w:rPr>
        <w:t>10 de julho</w:t>
      </w:r>
      <w:r>
        <w:rPr>
          <w:rFonts w:ascii="Times New Roman" w:hAnsi="Times New Roman" w:cs="Times New Roman"/>
        </w:rPr>
        <w:t xml:space="preserve"> de 2025</w:t>
      </w:r>
    </w:p>
    <w:p w14:paraId="123880DA" w14:textId="77777777" w:rsidR="00AE6C13" w:rsidRDefault="00AE6C13" w:rsidP="00AA69BC">
      <w:pPr>
        <w:pStyle w:val="Corpodetexto"/>
        <w:rPr>
          <w:rFonts w:ascii="Times New Roman" w:hAnsi="Times New Roman" w:cs="Times New Roman"/>
        </w:rPr>
      </w:pPr>
    </w:p>
    <w:p w14:paraId="34768309" w14:textId="77777777" w:rsidR="003A3FE8" w:rsidRDefault="003A3FE8" w:rsidP="00AA69BC">
      <w:pPr>
        <w:pStyle w:val="Corpodetexto"/>
        <w:rPr>
          <w:rFonts w:ascii="Times New Roman" w:hAnsi="Times New Roman" w:cs="Times New Roman"/>
        </w:rPr>
      </w:pPr>
    </w:p>
    <w:p w14:paraId="752B2163" w14:textId="77777777" w:rsidR="003A3FE8" w:rsidRPr="00A77B6E" w:rsidRDefault="003A3FE8" w:rsidP="00AA69BC">
      <w:pPr>
        <w:pStyle w:val="Corpodetexto"/>
        <w:rPr>
          <w:rFonts w:ascii="Times New Roman" w:hAnsi="Times New Roman" w:cs="Times New Roman"/>
        </w:rPr>
      </w:pPr>
    </w:p>
    <w:p w14:paraId="45B8151E" w14:textId="77777777" w:rsidR="003A3FE8" w:rsidRPr="0017655B" w:rsidRDefault="003A3FE8" w:rsidP="003A3F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5B">
        <w:rPr>
          <w:rFonts w:ascii="Times New Roman" w:hAnsi="Times New Roman" w:cs="Times New Roman"/>
          <w:b/>
          <w:bCs/>
          <w:sz w:val="24"/>
          <w:szCs w:val="24"/>
        </w:rPr>
        <w:lastRenderedPageBreak/>
        <w:t>Elton Teixeira Rosa da Silva</w:t>
      </w:r>
    </w:p>
    <w:p w14:paraId="420F0C05" w14:textId="77777777" w:rsidR="003A3FE8" w:rsidRPr="0017655B" w:rsidRDefault="003A3FE8" w:rsidP="003A3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Assistência Social e Economia Solidária</w:t>
      </w:r>
    </w:p>
    <w:p w14:paraId="1CB3F6A7" w14:textId="77777777" w:rsidR="00AE6C13" w:rsidRPr="00A77B6E" w:rsidRDefault="00AE6C13" w:rsidP="00AA69BC">
      <w:pPr>
        <w:pStyle w:val="Corpodetexto"/>
        <w:spacing w:before="218"/>
        <w:rPr>
          <w:rFonts w:ascii="Times New Roman" w:hAnsi="Times New Roman" w:cs="Times New Roman"/>
        </w:rPr>
      </w:pPr>
    </w:p>
    <w:sectPr w:rsidR="00AE6C13" w:rsidRPr="00A77B6E">
      <w:headerReference w:type="default" r:id="rId6"/>
      <w:pgSz w:w="11910" w:h="16840"/>
      <w:pgMar w:top="1340" w:right="1133" w:bottom="280" w:left="1275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615A" w14:textId="77777777" w:rsidR="009A59BB" w:rsidRDefault="009A59BB">
      <w:r>
        <w:separator/>
      </w:r>
    </w:p>
  </w:endnote>
  <w:endnote w:type="continuationSeparator" w:id="0">
    <w:p w14:paraId="244AB4F3" w14:textId="77777777" w:rsidR="009A59BB" w:rsidRDefault="009A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8334" w14:textId="77777777" w:rsidR="009A59BB" w:rsidRDefault="009A59BB">
      <w:r>
        <w:separator/>
      </w:r>
    </w:p>
  </w:footnote>
  <w:footnote w:type="continuationSeparator" w:id="0">
    <w:p w14:paraId="3954F49F" w14:textId="77777777" w:rsidR="009A59BB" w:rsidRDefault="009A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F2F4" w14:textId="5E028AB6" w:rsidR="00AE6C13" w:rsidRDefault="00A77B6E">
    <w:pPr>
      <w:pStyle w:val="Corpodetexto"/>
      <w:spacing w:line="14" w:lineRule="auto"/>
      <w:rPr>
        <w:sz w:val="20"/>
      </w:rPr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2905CC8" wp14:editId="46808C7A">
          <wp:simplePos x="0" y="0"/>
          <wp:positionH relativeFrom="margin">
            <wp:posOffset>1494790</wp:posOffset>
          </wp:positionH>
          <wp:positionV relativeFrom="paragraph">
            <wp:posOffset>10475595</wp:posOffset>
          </wp:positionV>
          <wp:extent cx="2457450" cy="1058967"/>
          <wp:effectExtent l="0" t="0" r="0" b="0"/>
          <wp:wrapNone/>
          <wp:docPr id="83478259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22574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5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13"/>
    <w:rsid w:val="000B7623"/>
    <w:rsid w:val="00136A78"/>
    <w:rsid w:val="00213B0F"/>
    <w:rsid w:val="002A6CF4"/>
    <w:rsid w:val="003A3FE8"/>
    <w:rsid w:val="00472A16"/>
    <w:rsid w:val="0049074C"/>
    <w:rsid w:val="004B0B91"/>
    <w:rsid w:val="005A13D5"/>
    <w:rsid w:val="00626968"/>
    <w:rsid w:val="00653C1C"/>
    <w:rsid w:val="006A4EBB"/>
    <w:rsid w:val="00765DCE"/>
    <w:rsid w:val="00831989"/>
    <w:rsid w:val="008C0802"/>
    <w:rsid w:val="00970719"/>
    <w:rsid w:val="009A59BB"/>
    <w:rsid w:val="00A77B6E"/>
    <w:rsid w:val="00AA69BC"/>
    <w:rsid w:val="00AE6C13"/>
    <w:rsid w:val="00C730B2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D772"/>
  <w15:docId w15:val="{6DDEB91A-3A8E-4B2B-89AB-EA0841A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A77B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B6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7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B6E"/>
    <w:rPr>
      <w:rFonts w:ascii="Verdana" w:eastAsia="Verdana" w:hAnsi="Verdana" w:cs="Verdana"/>
      <w:lang w:val="pt-PT"/>
    </w:rPr>
  </w:style>
  <w:style w:type="paragraph" w:customStyle="1" w:styleId="Default">
    <w:name w:val="Default"/>
    <w:rsid w:val="00C730B2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fbortoli</dc:creator>
  <cp:lastModifiedBy>Caio Cezar Peixoto de Resende</cp:lastModifiedBy>
  <cp:revision>2</cp:revision>
  <dcterms:created xsi:type="dcterms:W3CDTF">2025-07-10T18:26:00Z</dcterms:created>
  <dcterms:modified xsi:type="dcterms:W3CDTF">2025-07-10T18:26:00Z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