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02712" w14:textId="77777777" w:rsidR="000E12E9" w:rsidRPr="0068385D" w:rsidRDefault="000E12E9" w:rsidP="000E12E9">
      <w:pPr>
        <w:jc w:val="both"/>
        <w:rPr>
          <w:rFonts w:ascii="Calibri" w:eastAsia="Times New Roman" w:hAnsi="Calibri" w:cs="Calibri"/>
          <w:lang w:eastAsia="pt-BR"/>
        </w:rPr>
      </w:pPr>
    </w:p>
    <w:p w14:paraId="06F7DEA5" w14:textId="707F9F99" w:rsidR="00437548" w:rsidRPr="0068385D" w:rsidRDefault="00437548" w:rsidP="00437548">
      <w:pPr>
        <w:pStyle w:val="SemEspaamento"/>
        <w:jc w:val="center"/>
        <w:rPr>
          <w:rFonts w:ascii="Calibri" w:hAnsi="Calibri" w:cs="Calibri"/>
          <w:b/>
        </w:rPr>
      </w:pPr>
      <w:r w:rsidRPr="0068385D">
        <w:rPr>
          <w:rFonts w:ascii="Calibri" w:hAnsi="Calibri" w:cs="Calibri"/>
          <w:b/>
        </w:rPr>
        <w:t>RESPOSTA ESCLARECIMENTO (</w:t>
      </w:r>
      <w:r w:rsidR="00D96CD7" w:rsidRPr="0068385D">
        <w:rPr>
          <w:rFonts w:ascii="Calibri" w:hAnsi="Calibri" w:cs="Calibri"/>
          <w:b/>
        </w:rPr>
        <w:t>4</w:t>
      </w:r>
      <w:r w:rsidRPr="0068385D">
        <w:rPr>
          <w:rFonts w:ascii="Calibri" w:hAnsi="Calibri" w:cs="Calibri"/>
          <w:b/>
        </w:rPr>
        <w:t>)</w:t>
      </w:r>
    </w:p>
    <w:p w14:paraId="6E251237" w14:textId="77777777" w:rsidR="00437548" w:rsidRPr="0068385D" w:rsidRDefault="00437548" w:rsidP="00437548">
      <w:pPr>
        <w:pStyle w:val="SemEspaamento"/>
        <w:rPr>
          <w:rFonts w:ascii="Calibri" w:hAnsi="Calibri" w:cs="Calibri"/>
          <w:b/>
        </w:rPr>
      </w:pPr>
    </w:p>
    <w:p w14:paraId="436F7483" w14:textId="70E3FB6D" w:rsidR="0068385D" w:rsidRPr="00BE0958" w:rsidRDefault="002E4064" w:rsidP="00BE0958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E0958">
        <w:rPr>
          <w:rFonts w:asciiTheme="minorHAnsi" w:hAnsiTheme="minorHAnsi" w:cstheme="minorHAnsi"/>
          <w:b/>
          <w:sz w:val="20"/>
          <w:szCs w:val="20"/>
        </w:rPr>
        <w:t>ESCLARECIMENTO Nº 1</w:t>
      </w:r>
      <w:r w:rsidRPr="00BE0958">
        <w:rPr>
          <w:rFonts w:asciiTheme="minorHAnsi" w:hAnsiTheme="minorHAnsi" w:cstheme="minorHAnsi"/>
          <w:sz w:val="20"/>
          <w:szCs w:val="20"/>
        </w:rPr>
        <w:t>:</w:t>
      </w:r>
    </w:p>
    <w:p w14:paraId="445F677F" w14:textId="25D58F65" w:rsidR="00D96CD7" w:rsidRPr="00BE0958" w:rsidRDefault="00D96CD7" w:rsidP="00BE0958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E0958">
        <w:rPr>
          <w:rFonts w:asciiTheme="minorHAnsi" w:hAnsiTheme="minorHAnsi" w:cstheme="minorHAnsi"/>
          <w:sz w:val="20"/>
          <w:szCs w:val="20"/>
        </w:rPr>
        <w:t>A "Administração Local", tanto no Acórdão 2622 / 2013 (TCU), quanto no trabalho "Orientações para Elaboração de Planilhas Orçamentárias de Obras Públicas do Tribunal de Contas" (TCU / 2014), é citada como item de custo direto da Planilha Orçamentária, por ser passível de discriminação, mensuração e comprovação, englobando itens como mobilização de equipamentos, pessoal e insumos administrativos, responsável técnico, etc. Sendo assim, como este custo não está inserido na planilha, pergunta-se: Como a contratada será remunerada por essas despesas?</w:t>
      </w:r>
    </w:p>
    <w:p w14:paraId="1B12481C" w14:textId="0EB97631" w:rsidR="00D96CD7" w:rsidRPr="00BE0958" w:rsidRDefault="00D96CD7" w:rsidP="00BE0958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E0958">
        <w:rPr>
          <w:rFonts w:asciiTheme="minorHAnsi" w:hAnsiTheme="minorHAnsi" w:cstheme="minorHAnsi"/>
          <w:b/>
          <w:sz w:val="20"/>
          <w:szCs w:val="20"/>
        </w:rPr>
        <w:t>RESPOSTA</w:t>
      </w:r>
      <w:r w:rsidRPr="00BE0958">
        <w:rPr>
          <w:rFonts w:asciiTheme="minorHAnsi" w:hAnsiTheme="minorHAnsi" w:cstheme="minorHAnsi"/>
          <w:sz w:val="20"/>
          <w:szCs w:val="20"/>
        </w:rPr>
        <w:t>:</w:t>
      </w:r>
      <w:r w:rsidR="00BE0958">
        <w:rPr>
          <w:rFonts w:asciiTheme="minorHAnsi" w:hAnsiTheme="minorHAnsi" w:cstheme="minorHAnsi"/>
          <w:sz w:val="20"/>
          <w:szCs w:val="20"/>
        </w:rPr>
        <w:t xml:space="preserve"> </w:t>
      </w:r>
      <w:r w:rsidRPr="00BE0958"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  <w:t>Os custos de todas as etapas dos serviços, incluindo, carga, transporte, descarga, tratamento do material no aterro sanitário, além de maquinário, mão de obra, mobilização, insumos administrativos e respectivos licenciamentos necessários para execução dos serviços, são integrantes da proposta da licitante e devem estar considerados na proposta comercial.</w:t>
      </w:r>
    </w:p>
    <w:p w14:paraId="071F8577" w14:textId="77777777" w:rsidR="00BE0958" w:rsidRPr="00BE0958" w:rsidRDefault="00BE0958" w:rsidP="00BE0958">
      <w:pPr>
        <w:pStyle w:val="SemEspaamento"/>
        <w:jc w:val="both"/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pt-BR"/>
        </w:rPr>
      </w:pPr>
    </w:p>
    <w:p w14:paraId="168DA1E5" w14:textId="77777777" w:rsidR="00BE0958" w:rsidRPr="00BE0958" w:rsidRDefault="002E4064" w:rsidP="00BE0958">
      <w:pPr>
        <w:pStyle w:val="SemEspaamento"/>
        <w:jc w:val="both"/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pt-BR"/>
        </w:rPr>
      </w:pPr>
      <w:r w:rsidRPr="00BE0958">
        <w:rPr>
          <w:rFonts w:asciiTheme="minorHAnsi" w:eastAsia="Times New Roman" w:hAnsiTheme="minorHAnsi" w:cstheme="minorHAnsi"/>
          <w:b/>
          <w:bCs/>
          <w:color w:val="222222"/>
          <w:sz w:val="20"/>
          <w:szCs w:val="20"/>
          <w:lang w:eastAsia="pt-BR"/>
        </w:rPr>
        <w:t>ESCLARECIMENTO Nº 2</w:t>
      </w:r>
      <w:r w:rsidRPr="00BE0958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pt-BR"/>
        </w:rPr>
        <w:t>:</w:t>
      </w:r>
    </w:p>
    <w:p w14:paraId="7D59AF4D" w14:textId="3D9EF79A" w:rsidR="00D96CD7" w:rsidRPr="00BE0958" w:rsidRDefault="00D96CD7" w:rsidP="00BE0958">
      <w:pPr>
        <w:pStyle w:val="SemEspaamento"/>
        <w:jc w:val="both"/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pt-BR"/>
        </w:rPr>
      </w:pPr>
      <w:r w:rsidRPr="00BE0958"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  <w:t>No que tange as análises de laboratório disponibilizadas, observamos que os ensaios foram feitos somente em amostras de solo. Neste caso, pergunta-se: Pode ser disponibilizada análise de laboratório referente a vegetação suprimida, que garanta a classificação deste resíduo como Classe II A, II B, ou até mesmo Classe I (perigoso)? Este esclarecimento é importante, para verificação da correta destinação final desta vegetação suprimida.</w:t>
      </w:r>
    </w:p>
    <w:p w14:paraId="2BE136CE" w14:textId="4CDA7D03" w:rsidR="006116DE" w:rsidRPr="00BE0958" w:rsidRDefault="0068385D" w:rsidP="00BE0958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E0958">
        <w:rPr>
          <w:rFonts w:asciiTheme="minorHAnsi" w:hAnsiTheme="minorHAnsi" w:cstheme="minorHAnsi"/>
          <w:b/>
          <w:sz w:val="20"/>
          <w:szCs w:val="20"/>
        </w:rPr>
        <w:t>RESPOSTA</w:t>
      </w:r>
      <w:r w:rsidRPr="00BE0958">
        <w:rPr>
          <w:rFonts w:asciiTheme="minorHAnsi" w:hAnsiTheme="minorHAnsi" w:cstheme="minorHAnsi"/>
          <w:sz w:val="20"/>
          <w:szCs w:val="20"/>
        </w:rPr>
        <w:t>:</w:t>
      </w:r>
      <w:r w:rsidR="00BE0958">
        <w:rPr>
          <w:rFonts w:asciiTheme="minorHAnsi" w:hAnsiTheme="minorHAnsi" w:cstheme="minorHAnsi"/>
          <w:sz w:val="20"/>
          <w:szCs w:val="20"/>
        </w:rPr>
        <w:t xml:space="preserve"> </w:t>
      </w:r>
      <w:r w:rsidR="00D96CD7" w:rsidRPr="00BE0958"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  <w:t>Segundo a NBR 10.004/2004 os resíduos de supressão são classificados como resíduos sólidos classe II, que são aqueles considerados não perigosos, segundo os impac</w:t>
      </w:r>
      <w:r w:rsidRPr="00BE0958"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  <w:t xml:space="preserve">tos e riscos que podem causar. </w:t>
      </w:r>
      <w:r w:rsidR="00D96CD7" w:rsidRPr="00BE0958">
        <w:rPr>
          <w:rFonts w:asciiTheme="minorHAnsi" w:hAnsiTheme="minorHAnsi" w:cstheme="minorHAnsi"/>
          <w:color w:val="222222"/>
          <w:sz w:val="20"/>
          <w:szCs w:val="20"/>
        </w:rPr>
        <w:t xml:space="preserve">Este resíduo de </w:t>
      </w:r>
      <w:r w:rsidRPr="00BE0958">
        <w:rPr>
          <w:rFonts w:asciiTheme="minorHAnsi" w:hAnsiTheme="minorHAnsi" w:cstheme="minorHAnsi"/>
          <w:color w:val="222222"/>
          <w:sz w:val="20"/>
          <w:szCs w:val="20"/>
        </w:rPr>
        <w:t>supressão</w:t>
      </w:r>
      <w:r w:rsidR="00D96CD7" w:rsidRPr="00BE0958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BE0958">
        <w:rPr>
          <w:rFonts w:asciiTheme="minorHAnsi" w:hAnsiTheme="minorHAnsi" w:cstheme="minorHAnsi"/>
          <w:color w:val="222222"/>
          <w:sz w:val="20"/>
          <w:szCs w:val="20"/>
        </w:rPr>
        <w:t>não</w:t>
      </w:r>
      <w:r w:rsidR="00D96CD7" w:rsidRPr="00BE0958">
        <w:rPr>
          <w:rFonts w:asciiTheme="minorHAnsi" w:hAnsiTheme="minorHAnsi" w:cstheme="minorHAnsi"/>
          <w:color w:val="222222"/>
          <w:sz w:val="20"/>
          <w:szCs w:val="20"/>
        </w:rPr>
        <w:t xml:space="preserve"> possui poder calorífico para forno.  Seria indicado para compostagem.</w:t>
      </w:r>
    </w:p>
    <w:p w14:paraId="0B764CBB" w14:textId="76134A2B" w:rsidR="00D96CD7" w:rsidRPr="00BE0958" w:rsidRDefault="00D96CD7" w:rsidP="00BE0958">
      <w:pPr>
        <w:pStyle w:val="SemEspaamento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BE0958">
        <w:rPr>
          <w:rFonts w:asciiTheme="minorHAnsi" w:hAnsiTheme="minorHAnsi" w:cstheme="minorHAnsi"/>
          <w:color w:val="222222"/>
          <w:sz w:val="20"/>
          <w:szCs w:val="20"/>
        </w:rPr>
        <w:t>A Licença de supressão emitida não solicita nenhuma análise para o descarte deste resíduo.</w:t>
      </w:r>
    </w:p>
    <w:p w14:paraId="47C9D3AE" w14:textId="77777777" w:rsidR="00D96CD7" w:rsidRPr="00BE0958" w:rsidRDefault="00D96CD7" w:rsidP="00BE0958">
      <w:pPr>
        <w:pStyle w:val="SemEspaamento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</w:pPr>
    </w:p>
    <w:p w14:paraId="00213333" w14:textId="77777777" w:rsidR="006116DE" w:rsidRPr="00BE0958" w:rsidRDefault="006116DE" w:rsidP="00BE0958">
      <w:pPr>
        <w:pStyle w:val="SemEspaamento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</w:pPr>
    </w:p>
    <w:p w14:paraId="75A3D4A2" w14:textId="365BB30E" w:rsidR="0068385D" w:rsidRPr="00BE0958" w:rsidRDefault="002E4064" w:rsidP="00BE0958">
      <w:pPr>
        <w:pStyle w:val="SemEspaamento"/>
        <w:jc w:val="both"/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pt-BR"/>
        </w:rPr>
      </w:pPr>
      <w:r w:rsidRPr="00BE0958">
        <w:rPr>
          <w:rFonts w:asciiTheme="minorHAnsi" w:eastAsia="Times New Roman" w:hAnsiTheme="minorHAnsi" w:cstheme="minorHAnsi"/>
          <w:b/>
          <w:bCs/>
          <w:color w:val="222222"/>
          <w:sz w:val="20"/>
          <w:szCs w:val="20"/>
          <w:lang w:eastAsia="pt-BR"/>
        </w:rPr>
        <w:lastRenderedPageBreak/>
        <w:t>ESCLARECIMENTO Nº</w:t>
      </w:r>
      <w:r w:rsidRPr="00BE0958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pt-BR"/>
        </w:rPr>
        <w:t xml:space="preserve"> 3:</w:t>
      </w:r>
    </w:p>
    <w:p w14:paraId="0CC66F91" w14:textId="2921369A" w:rsidR="00D96CD7" w:rsidRPr="00BE0958" w:rsidRDefault="00D96CD7" w:rsidP="00BE0958">
      <w:pPr>
        <w:pStyle w:val="SemEspaamento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</w:pPr>
      <w:r w:rsidRPr="00BE0958"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  <w:t>Pode ser informada a que espécie (s) pertence (m) os resíduos de vegetação suprimida, e qual sua classificação de acordo com a NBR 10004?</w:t>
      </w:r>
    </w:p>
    <w:p w14:paraId="382F14EA" w14:textId="6EAEAC4B" w:rsidR="00D96CD7" w:rsidRPr="00BE0958" w:rsidRDefault="0068385D" w:rsidP="00BE0958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E0958">
        <w:rPr>
          <w:rFonts w:asciiTheme="minorHAnsi" w:hAnsiTheme="minorHAnsi" w:cstheme="minorHAnsi"/>
          <w:b/>
          <w:sz w:val="20"/>
          <w:szCs w:val="20"/>
        </w:rPr>
        <w:t>RESPOSTA</w:t>
      </w:r>
      <w:r w:rsidRPr="00BE0958">
        <w:rPr>
          <w:rFonts w:asciiTheme="minorHAnsi" w:hAnsiTheme="minorHAnsi" w:cstheme="minorHAnsi"/>
          <w:sz w:val="20"/>
          <w:szCs w:val="20"/>
        </w:rPr>
        <w:t>:</w:t>
      </w:r>
      <w:r w:rsidR="00BE0958">
        <w:rPr>
          <w:rFonts w:asciiTheme="minorHAnsi" w:hAnsiTheme="minorHAnsi" w:cstheme="minorHAnsi"/>
          <w:sz w:val="20"/>
          <w:szCs w:val="20"/>
        </w:rPr>
        <w:t xml:space="preserve"> </w:t>
      </w:r>
      <w:r w:rsidR="00D96CD7" w:rsidRPr="00BE0958">
        <w:rPr>
          <w:rFonts w:asciiTheme="minorHAnsi" w:hAnsiTheme="minorHAnsi" w:cstheme="minorHAnsi"/>
          <w:color w:val="222222"/>
          <w:sz w:val="20"/>
          <w:szCs w:val="20"/>
        </w:rPr>
        <w:t>Conforme descrito na autorização de Supressão, as espécies suprimidas são exóticas e invasoras. Na sua maioria, </w:t>
      </w:r>
      <w:proofErr w:type="spellStart"/>
      <w:r w:rsidR="00D96CD7" w:rsidRPr="00BE0958">
        <w:rPr>
          <w:rFonts w:asciiTheme="minorHAnsi" w:hAnsiTheme="minorHAnsi" w:cstheme="minorHAnsi"/>
          <w:color w:val="222222"/>
          <w:sz w:val="20"/>
          <w:szCs w:val="20"/>
        </w:rPr>
        <w:t>Leucenas</w:t>
      </w:r>
      <w:proofErr w:type="spellEnd"/>
      <w:r w:rsidR="00D96CD7" w:rsidRPr="00BE0958">
        <w:rPr>
          <w:rFonts w:asciiTheme="minorHAnsi" w:hAnsiTheme="minorHAnsi" w:cstheme="minorHAnsi"/>
          <w:color w:val="222222"/>
          <w:sz w:val="20"/>
          <w:szCs w:val="20"/>
        </w:rPr>
        <w:t xml:space="preserve"> e Amendoeiras.</w:t>
      </w:r>
      <w:r w:rsidRPr="00BE0958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D96CD7" w:rsidRPr="00BE0958">
        <w:rPr>
          <w:rFonts w:asciiTheme="minorHAnsi" w:hAnsiTheme="minorHAnsi" w:cstheme="minorHAnsi"/>
          <w:color w:val="222222"/>
          <w:sz w:val="20"/>
          <w:szCs w:val="20"/>
        </w:rPr>
        <w:t>São classificadas como Classe IIA - Conforme NBR 10004:2004</w:t>
      </w:r>
    </w:p>
    <w:p w14:paraId="5C6F4E5A" w14:textId="77777777" w:rsidR="002E4064" w:rsidRPr="00BE0958" w:rsidRDefault="002E4064" w:rsidP="00BE0958">
      <w:pPr>
        <w:pStyle w:val="SemEspaamento"/>
        <w:jc w:val="both"/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pt-BR"/>
        </w:rPr>
      </w:pPr>
    </w:p>
    <w:p w14:paraId="351DB899" w14:textId="77777777" w:rsidR="002E4064" w:rsidRPr="00BE0958" w:rsidRDefault="002E4064" w:rsidP="00BE0958">
      <w:pPr>
        <w:pStyle w:val="SemEspaamento"/>
        <w:jc w:val="both"/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pt-BR"/>
        </w:rPr>
      </w:pPr>
    </w:p>
    <w:p w14:paraId="6409EF28" w14:textId="1207B4EF" w:rsidR="00D96CD7" w:rsidRPr="00BE0958" w:rsidRDefault="002E4064" w:rsidP="00BE0958">
      <w:pPr>
        <w:pStyle w:val="SemEspaamento"/>
        <w:jc w:val="both"/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pt-BR"/>
        </w:rPr>
      </w:pPr>
      <w:r w:rsidRPr="00BE0958">
        <w:rPr>
          <w:rFonts w:asciiTheme="minorHAnsi" w:eastAsia="Times New Roman" w:hAnsiTheme="minorHAnsi" w:cstheme="minorHAnsi"/>
          <w:b/>
          <w:bCs/>
          <w:color w:val="222222"/>
          <w:sz w:val="20"/>
          <w:szCs w:val="20"/>
          <w:lang w:eastAsia="pt-BR"/>
        </w:rPr>
        <w:t xml:space="preserve">ESCLARECIMENTO Nº </w:t>
      </w:r>
      <w:r w:rsidRPr="00BE0958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pt-BR"/>
        </w:rPr>
        <w:t>4:</w:t>
      </w:r>
    </w:p>
    <w:p w14:paraId="6C28BF26" w14:textId="359B8F9C" w:rsidR="00D96CD7" w:rsidRPr="00BE0958" w:rsidRDefault="00D96CD7" w:rsidP="00BE0958">
      <w:pPr>
        <w:pStyle w:val="SemEspaamento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</w:pPr>
      <w:r w:rsidRPr="00BE0958"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  <w:t>Entendemos que a medição dos serviços executados, será pelo volume retirado, multiplicado pela densidade indicada no orçamento estimado, resultando em tonelada, multiplicada pelo preço unitário? Está correto nosso entendimento? Este esclarecimento é importante, tanto para evitar insegurança aos licitantes, como evitar divergências, quando da execução do serviço.</w:t>
      </w:r>
    </w:p>
    <w:p w14:paraId="1F84FB52" w14:textId="77777777" w:rsidR="0068385D" w:rsidRPr="00BE0958" w:rsidRDefault="0068385D" w:rsidP="00BE0958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E0958">
        <w:rPr>
          <w:rFonts w:asciiTheme="minorHAnsi" w:hAnsiTheme="minorHAnsi" w:cstheme="minorHAnsi"/>
          <w:b/>
          <w:sz w:val="20"/>
          <w:szCs w:val="20"/>
        </w:rPr>
        <w:t>RESPOSTA</w:t>
      </w:r>
      <w:r w:rsidRPr="00BE0958">
        <w:rPr>
          <w:rFonts w:asciiTheme="minorHAnsi" w:hAnsiTheme="minorHAnsi" w:cstheme="minorHAnsi"/>
          <w:sz w:val="20"/>
          <w:szCs w:val="20"/>
        </w:rPr>
        <w:t>:</w:t>
      </w:r>
    </w:p>
    <w:p w14:paraId="723A0B0A" w14:textId="77777777" w:rsidR="00D96CD7" w:rsidRPr="00BE0958" w:rsidRDefault="00D96CD7" w:rsidP="00BE0958">
      <w:pPr>
        <w:pStyle w:val="SemEspaamento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</w:pPr>
      <w:r w:rsidRPr="00BE0958"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  <w:t>A medição dos serviços executados será realizada de acordo com o peso do material, conforme item 11 Requisitos para apresentação de produtos do Termo de Referência:</w:t>
      </w:r>
    </w:p>
    <w:p w14:paraId="37C670C0" w14:textId="77777777" w:rsidR="00D96CD7" w:rsidRPr="00BE0958" w:rsidRDefault="00D96CD7" w:rsidP="00BE0958">
      <w:pPr>
        <w:pStyle w:val="SemEspaamento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</w:pPr>
      <w:r w:rsidRPr="00BE0958"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  <w:t>11.     Requisitos para apresentação de produtos</w:t>
      </w:r>
    </w:p>
    <w:p w14:paraId="52E041CD" w14:textId="77777777" w:rsidR="00D96CD7" w:rsidRPr="00BE0958" w:rsidRDefault="00D96CD7" w:rsidP="00BE0958">
      <w:pPr>
        <w:pStyle w:val="SemEspaamento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</w:pPr>
      <w:r w:rsidRPr="00BE0958"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  <w:t>11.1.   Após a execução dos serviços, a contratada deverá apresentar:</w:t>
      </w:r>
    </w:p>
    <w:p w14:paraId="00493D54" w14:textId="77777777" w:rsidR="00D96CD7" w:rsidRPr="00BE0958" w:rsidRDefault="00D96CD7" w:rsidP="00BE0958">
      <w:pPr>
        <w:pStyle w:val="SemEspaamento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</w:pPr>
      <w:r w:rsidRPr="00BE0958"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  <w:t>11.1.1.     Relatório fotográfico dos serviços executados;</w:t>
      </w:r>
    </w:p>
    <w:p w14:paraId="14C2698E" w14:textId="77777777" w:rsidR="00D96CD7" w:rsidRPr="00BE0958" w:rsidRDefault="00D96CD7" w:rsidP="00BE0958">
      <w:pPr>
        <w:pStyle w:val="SemEspaamento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</w:pPr>
      <w:r w:rsidRPr="00BE0958"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  <w:t>11.1.2.     Documento comprobatório da baixa do MTR no Sistema MTR pelo destinador.</w:t>
      </w:r>
    </w:p>
    <w:p w14:paraId="01581C3F" w14:textId="77777777" w:rsidR="00D96CD7" w:rsidRPr="00BE0958" w:rsidRDefault="00D96CD7" w:rsidP="00BE0958">
      <w:pPr>
        <w:pStyle w:val="SemEspaamento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</w:pPr>
      <w:r w:rsidRPr="00BE0958"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  <w:t>11.1.3.     Tratamento adequado, caso necessário, ao rejeito disposto.</w:t>
      </w:r>
    </w:p>
    <w:p w14:paraId="2C404C73" w14:textId="77777777" w:rsidR="00D96CD7" w:rsidRPr="00BE0958" w:rsidRDefault="00D96CD7" w:rsidP="00BE0958">
      <w:pPr>
        <w:pStyle w:val="SemEspaamento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</w:pPr>
      <w:r w:rsidRPr="00BE0958"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  <w:t>11.2Após a pesagem, deverá ser descontada a tara do veículo, e imediatamente emitido o ticket de controle com o peso líquido dos resíduos, o qual será considerado para efeito de remuneração dos serviços.</w:t>
      </w:r>
    </w:p>
    <w:p w14:paraId="39C1A037" w14:textId="77777777" w:rsidR="00D96CD7" w:rsidRPr="00BE0958" w:rsidRDefault="00D96CD7" w:rsidP="00BE0958">
      <w:pPr>
        <w:pStyle w:val="SemEspaamento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</w:pPr>
      <w:r w:rsidRPr="00BE0958"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  <w:t>10.3A empresa deverá entregar mensalmente, junto à nota fiscal de prestação de serviços, a planilha detalhada dos registros de recebimento de resíduos e os comprovantes de pesagem (tíquetes).</w:t>
      </w:r>
    </w:p>
    <w:p w14:paraId="29B345F0" w14:textId="77777777" w:rsidR="004B29B3" w:rsidRPr="00BE0958" w:rsidRDefault="004B29B3" w:rsidP="00BE0958">
      <w:pPr>
        <w:pStyle w:val="SemEspaamento"/>
        <w:jc w:val="both"/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pt-BR"/>
        </w:rPr>
      </w:pPr>
    </w:p>
    <w:p w14:paraId="5D8ED5A9" w14:textId="77777777" w:rsidR="004B29B3" w:rsidRPr="00BE0958" w:rsidRDefault="004B29B3" w:rsidP="00BE0958">
      <w:pPr>
        <w:pStyle w:val="SemEspaamento"/>
        <w:jc w:val="both"/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pt-BR"/>
        </w:rPr>
      </w:pPr>
    </w:p>
    <w:p w14:paraId="5B59D3E6" w14:textId="534C2320" w:rsidR="0068385D" w:rsidRPr="00BE0958" w:rsidRDefault="002E4064" w:rsidP="00BE0958">
      <w:pPr>
        <w:pStyle w:val="SemEspaamento"/>
        <w:jc w:val="both"/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pt-BR"/>
        </w:rPr>
      </w:pPr>
      <w:r w:rsidRPr="00BE0958">
        <w:rPr>
          <w:rFonts w:asciiTheme="minorHAnsi" w:eastAsia="Times New Roman" w:hAnsiTheme="minorHAnsi" w:cstheme="minorHAnsi"/>
          <w:b/>
          <w:bCs/>
          <w:color w:val="222222"/>
          <w:sz w:val="20"/>
          <w:szCs w:val="20"/>
          <w:lang w:eastAsia="pt-BR"/>
        </w:rPr>
        <w:t xml:space="preserve">ESCLARECIMENTO Nº </w:t>
      </w:r>
      <w:r w:rsidRPr="00BE0958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pt-BR"/>
        </w:rPr>
        <w:t>5:</w:t>
      </w:r>
    </w:p>
    <w:p w14:paraId="7C9E4456" w14:textId="20230369" w:rsidR="00D96CD7" w:rsidRPr="00BE0958" w:rsidRDefault="00D96CD7" w:rsidP="00BE0958">
      <w:pPr>
        <w:pStyle w:val="SemEspaamento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</w:pPr>
      <w:r w:rsidRPr="00BE0958"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  <w:t xml:space="preserve">Como a Planilha Orçamentária não remunera canteiro, entendemos que a Contratante disponibilizará a Contratada, um local adequado para guarda de veículos e canteiro para os </w:t>
      </w:r>
      <w:r w:rsidRPr="00BE0958"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  <w:lastRenderedPageBreak/>
        <w:t>funcionários. Está correto nosso entendimento? Caso positivo, qual a localização desta base de apoio? Caso negativo, como a contratada será remunerada por esta despesa? Este esclarecimento é importante, pois se trata de item que impacta no custo operacional.</w:t>
      </w:r>
    </w:p>
    <w:p w14:paraId="5EB08250" w14:textId="2E30095E" w:rsidR="00D96CD7" w:rsidRPr="00BE0958" w:rsidRDefault="0068385D" w:rsidP="00BE0958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E0958">
        <w:rPr>
          <w:rFonts w:asciiTheme="minorHAnsi" w:hAnsiTheme="minorHAnsi" w:cstheme="minorHAnsi"/>
          <w:b/>
          <w:sz w:val="20"/>
          <w:szCs w:val="20"/>
        </w:rPr>
        <w:t>RESPOSTA</w:t>
      </w:r>
      <w:r w:rsidRPr="00BE0958">
        <w:rPr>
          <w:rFonts w:asciiTheme="minorHAnsi" w:hAnsiTheme="minorHAnsi" w:cstheme="minorHAnsi"/>
          <w:sz w:val="20"/>
          <w:szCs w:val="20"/>
        </w:rPr>
        <w:t>:</w:t>
      </w:r>
      <w:r w:rsidR="00BE0958">
        <w:rPr>
          <w:rFonts w:asciiTheme="minorHAnsi" w:hAnsiTheme="minorHAnsi" w:cstheme="minorHAnsi"/>
          <w:sz w:val="20"/>
          <w:szCs w:val="20"/>
        </w:rPr>
        <w:t xml:space="preserve"> </w:t>
      </w:r>
      <w:r w:rsidR="00D96CD7" w:rsidRPr="00BE0958"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  <w:t>Os custos de todas as etapas dos serviços, incluindo, carga, transporte, descarga, tratamento do material no aterro sanitário, além de maquinário, mão de obra, mobilização, insumos administrativos e respectivos licenciamentos necessários para execução dos serviços, são integrantes da proposta da licitante e devem estar considerados na proposta comercial.</w:t>
      </w:r>
    </w:p>
    <w:p w14:paraId="348426A2" w14:textId="77777777" w:rsidR="00D96CD7" w:rsidRPr="00BE0958" w:rsidRDefault="00D96CD7" w:rsidP="00BE0958">
      <w:pPr>
        <w:pStyle w:val="SemEspaamento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</w:pPr>
      <w:r w:rsidRPr="00BE0958"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  <w:t>A Contratante não irá disponibilizar local para guarda de veículos e canteiro para funcionários.</w:t>
      </w:r>
    </w:p>
    <w:p w14:paraId="7AB9EF68" w14:textId="77777777" w:rsidR="004B29B3" w:rsidRPr="00BE0958" w:rsidRDefault="004B29B3" w:rsidP="00BE0958">
      <w:pPr>
        <w:pStyle w:val="SemEspaamento"/>
        <w:jc w:val="both"/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pt-BR"/>
        </w:rPr>
      </w:pPr>
    </w:p>
    <w:p w14:paraId="1D1D518A" w14:textId="4BDA2DEA" w:rsidR="00D96CD7" w:rsidRPr="00BE0958" w:rsidRDefault="002E4064" w:rsidP="00BE0958">
      <w:pPr>
        <w:pStyle w:val="SemEspaamento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</w:pPr>
      <w:r w:rsidRPr="00BE0958">
        <w:rPr>
          <w:rFonts w:asciiTheme="minorHAnsi" w:eastAsia="Times New Roman" w:hAnsiTheme="minorHAnsi" w:cstheme="minorHAnsi"/>
          <w:b/>
          <w:bCs/>
          <w:color w:val="222222"/>
          <w:sz w:val="20"/>
          <w:szCs w:val="20"/>
          <w:lang w:eastAsia="pt-BR"/>
        </w:rPr>
        <w:t>ESCLARECIMENTO Nº</w:t>
      </w:r>
      <w:r w:rsidRPr="00BE0958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pt-BR"/>
        </w:rPr>
        <w:t xml:space="preserve"> 6:</w:t>
      </w:r>
    </w:p>
    <w:p w14:paraId="08CDE2EB" w14:textId="77777777" w:rsidR="00D96CD7" w:rsidRPr="00BE0958" w:rsidRDefault="00D96CD7" w:rsidP="00BE0958">
      <w:pPr>
        <w:pStyle w:val="SemEspaamento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</w:pPr>
      <w:r w:rsidRPr="00BE0958">
        <w:rPr>
          <w:rFonts w:asciiTheme="minorHAnsi" w:eastAsia="Times New Roman" w:hAnsiTheme="minorHAnsi" w:cstheme="minorHAnsi"/>
          <w:i/>
          <w:iCs/>
          <w:color w:val="222222"/>
          <w:sz w:val="20"/>
          <w:szCs w:val="20"/>
          <w:lang w:eastAsia="pt-BR"/>
        </w:rPr>
        <w:t>            No item 5.3 - Escopo, o Termo de Referência informa que:</w:t>
      </w:r>
    </w:p>
    <w:p w14:paraId="5D87054C" w14:textId="77777777" w:rsidR="00D96CD7" w:rsidRPr="00BE0958" w:rsidRDefault="00D96CD7" w:rsidP="00BE0958">
      <w:pPr>
        <w:pStyle w:val="SemEspaamento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</w:pPr>
      <w:r w:rsidRPr="00BE0958">
        <w:rPr>
          <w:rFonts w:asciiTheme="minorHAnsi" w:eastAsia="Times New Roman" w:hAnsiTheme="minorHAnsi" w:cstheme="minorHAnsi"/>
          <w:i/>
          <w:iCs/>
          <w:color w:val="222222"/>
          <w:sz w:val="20"/>
          <w:szCs w:val="20"/>
          <w:lang w:eastAsia="pt-BR"/>
        </w:rPr>
        <w:t>"5.3.1 - Os resíduos estarão previamente estocados em locais de decantação para a diminuição da umidade do mesmo. A remoção dos resíduos deverá ser efetuada mediante requisição apresentada pela contratante a contratada, que deverá atender à solicitação no prazo máximo de 24 (vinte e quatro) horas."</w:t>
      </w:r>
    </w:p>
    <w:p w14:paraId="63F90B98" w14:textId="267C19CC" w:rsidR="00D96CD7" w:rsidRPr="00BE0958" w:rsidRDefault="00D96CD7" w:rsidP="00BE0958">
      <w:pPr>
        <w:pStyle w:val="SemEspaamento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</w:pPr>
      <w:r w:rsidRPr="00BE0958">
        <w:rPr>
          <w:rFonts w:asciiTheme="minorHAnsi" w:eastAsia="Times New Roman" w:hAnsiTheme="minorHAnsi" w:cstheme="minorHAnsi"/>
          <w:i/>
          <w:iCs/>
          <w:color w:val="222222"/>
          <w:sz w:val="20"/>
          <w:szCs w:val="20"/>
          <w:lang w:eastAsia="pt-BR"/>
        </w:rPr>
        <w:t> "5.3.3 - Preferencialmente, a descarga dos caminhões deverá ser efetuada diretamente, por gravidade, nos semirreboques de transporte. Não existindo esta condição, o carregamento será realizado com o auxílio de máquina apropriada (escavadeira hidráulica ou similar)."</w:t>
      </w:r>
    </w:p>
    <w:p w14:paraId="55E79F12" w14:textId="0C204E0A" w:rsidR="00D96CD7" w:rsidRPr="00BE0958" w:rsidRDefault="00D96CD7" w:rsidP="00BE0958">
      <w:pPr>
        <w:pStyle w:val="SemEspaamento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</w:pPr>
      <w:r w:rsidRPr="00BE0958"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  <w:t> </w:t>
      </w:r>
      <w:r w:rsidRPr="00BE0958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pt-BR"/>
        </w:rPr>
        <w:t>Neste caso, pergunta-se:</w:t>
      </w:r>
    </w:p>
    <w:p w14:paraId="31CE5F57" w14:textId="77777777" w:rsidR="00D96CD7" w:rsidRPr="00BE0958" w:rsidRDefault="00D96CD7" w:rsidP="00BE0958">
      <w:pPr>
        <w:pStyle w:val="SemEspaamento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</w:pPr>
      <w:r w:rsidRPr="00BE0958"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  <w:t>- Quem será responsável pela descarga por gravidade, ou carga através de escavadeira ou máquina similar, dos resíduos de escavação e supressão de vegetação, nos caminhões da contratada? Este esclarecimento é importante, tanto para evitar insegurança aos licitantes, como evitar divergências, quando da execução do serviço.</w:t>
      </w:r>
    </w:p>
    <w:p w14:paraId="552C525D" w14:textId="616EF253" w:rsidR="00D96CD7" w:rsidRPr="00BE0958" w:rsidRDefault="00CC21A1" w:rsidP="00BE0958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E0958">
        <w:rPr>
          <w:rFonts w:asciiTheme="minorHAnsi" w:hAnsiTheme="minorHAnsi" w:cstheme="minorHAnsi"/>
          <w:b/>
          <w:sz w:val="20"/>
          <w:szCs w:val="20"/>
        </w:rPr>
        <w:t>RESPOSTA</w:t>
      </w:r>
      <w:r w:rsidRPr="00BE0958">
        <w:rPr>
          <w:rFonts w:asciiTheme="minorHAnsi" w:hAnsiTheme="minorHAnsi" w:cstheme="minorHAnsi"/>
          <w:sz w:val="20"/>
          <w:szCs w:val="20"/>
        </w:rPr>
        <w:t>:</w:t>
      </w:r>
      <w:r w:rsidR="00BE0958">
        <w:rPr>
          <w:rFonts w:asciiTheme="minorHAnsi" w:hAnsiTheme="minorHAnsi" w:cstheme="minorHAnsi"/>
          <w:sz w:val="20"/>
          <w:szCs w:val="20"/>
        </w:rPr>
        <w:t xml:space="preserve"> </w:t>
      </w:r>
      <w:r w:rsidR="00D96CD7" w:rsidRPr="00BE0958"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  <w:t>Os custos de todas as etapas dos serviços, incluindo, carga, transporte, descarga, tratamento do material no aterro sanitário, além de maquinário, mão de obra, mobilização, insumos administrativos e respectivos licenciamentos necessários para execução dos serviços, são integrantes da proposta da licitante e devem estar considerados na proposta comercial.</w:t>
      </w:r>
    </w:p>
    <w:p w14:paraId="206097BF" w14:textId="77777777" w:rsidR="00D96CD7" w:rsidRPr="00BE0958" w:rsidRDefault="00D96CD7" w:rsidP="00BE0958">
      <w:pPr>
        <w:pStyle w:val="SemEspaamento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</w:pPr>
      <w:r w:rsidRPr="00BE0958"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  <w:t>A carga e descarga do material através de máquina apropriada será de responsabilidade da contratada.</w:t>
      </w:r>
    </w:p>
    <w:p w14:paraId="7425508E" w14:textId="77777777" w:rsidR="00BE0958" w:rsidRDefault="00BE0958" w:rsidP="00BE0958">
      <w:pPr>
        <w:pStyle w:val="SemEspaamento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</w:pPr>
    </w:p>
    <w:p w14:paraId="7A81D255" w14:textId="77777777" w:rsidR="00BE0958" w:rsidRDefault="00BE0958" w:rsidP="00BE0958">
      <w:pPr>
        <w:pStyle w:val="SemEspaamento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</w:pPr>
    </w:p>
    <w:p w14:paraId="58083FD5" w14:textId="569057B6" w:rsidR="004B29B3" w:rsidRPr="00BE0958" w:rsidRDefault="004B29B3" w:rsidP="00BE0958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E0958">
        <w:rPr>
          <w:rFonts w:asciiTheme="minorHAnsi" w:hAnsiTheme="minorHAnsi" w:cstheme="minorHAnsi"/>
          <w:b/>
          <w:sz w:val="20"/>
          <w:szCs w:val="20"/>
        </w:rPr>
        <w:t xml:space="preserve">ESCLARECIMENTO Nº </w:t>
      </w:r>
      <w:r w:rsidRPr="00BE0958">
        <w:rPr>
          <w:rFonts w:asciiTheme="minorHAnsi" w:hAnsiTheme="minorHAnsi" w:cstheme="minorHAnsi"/>
          <w:sz w:val="20"/>
          <w:szCs w:val="20"/>
        </w:rPr>
        <w:t>7:</w:t>
      </w:r>
    </w:p>
    <w:p w14:paraId="4DAA58E0" w14:textId="4F85BDCC" w:rsidR="00D96CD7" w:rsidRPr="00BE0958" w:rsidRDefault="00D96CD7" w:rsidP="00BE0958">
      <w:pPr>
        <w:pStyle w:val="SemEspaamento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</w:pPr>
      <w:r w:rsidRPr="00BE0958"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  <w:t>Qual o número do CNPJ da contratante, referente a esta contratação?</w:t>
      </w:r>
    </w:p>
    <w:p w14:paraId="1B20799F" w14:textId="1829D2C7" w:rsidR="00D96CD7" w:rsidRPr="00BE0958" w:rsidRDefault="00CC21A1" w:rsidP="00BE0958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E0958">
        <w:rPr>
          <w:rFonts w:asciiTheme="minorHAnsi" w:hAnsiTheme="minorHAnsi" w:cstheme="minorHAnsi"/>
          <w:b/>
          <w:sz w:val="20"/>
          <w:szCs w:val="20"/>
        </w:rPr>
        <w:t>RESPOSTA</w:t>
      </w:r>
      <w:r w:rsidRPr="00BE0958">
        <w:rPr>
          <w:rFonts w:asciiTheme="minorHAnsi" w:hAnsiTheme="minorHAnsi" w:cstheme="minorHAnsi"/>
          <w:sz w:val="20"/>
          <w:szCs w:val="20"/>
        </w:rPr>
        <w:t xml:space="preserve">: </w:t>
      </w:r>
      <w:r w:rsidR="00BE0958">
        <w:rPr>
          <w:rFonts w:asciiTheme="minorHAnsi" w:hAnsiTheme="minorHAnsi" w:cstheme="minorHAnsi"/>
          <w:sz w:val="20"/>
          <w:szCs w:val="20"/>
        </w:rPr>
        <w:t xml:space="preserve"> </w:t>
      </w:r>
      <w:r w:rsidR="00D96CD7" w:rsidRPr="00BE0958">
        <w:rPr>
          <w:rFonts w:asciiTheme="minorHAnsi" w:eastAsia="Times New Roman" w:hAnsiTheme="minorHAnsi" w:cstheme="minorHAnsi"/>
          <w:sz w:val="20"/>
          <w:szCs w:val="20"/>
          <w:lang w:eastAsia="pt-BR"/>
        </w:rPr>
        <w:t>O CNPJ da contratante é 28.521.748/0001-59.</w:t>
      </w:r>
    </w:p>
    <w:p w14:paraId="52C70CE1" w14:textId="77777777" w:rsidR="00BE0958" w:rsidRDefault="00D96CD7" w:rsidP="00BE0958">
      <w:pPr>
        <w:pStyle w:val="SemEspaamento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</w:pPr>
      <w:r w:rsidRPr="00BE0958"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  <w:t> </w:t>
      </w:r>
    </w:p>
    <w:p w14:paraId="205E0B12" w14:textId="1787E0C8" w:rsidR="00CC21A1" w:rsidRPr="00BE0958" w:rsidRDefault="004B29B3" w:rsidP="00BE0958">
      <w:pPr>
        <w:pStyle w:val="SemEspaamento"/>
        <w:jc w:val="both"/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pt-BR"/>
        </w:rPr>
      </w:pPr>
      <w:r w:rsidRPr="00BE0958">
        <w:rPr>
          <w:rFonts w:asciiTheme="minorHAnsi" w:eastAsia="Times New Roman" w:hAnsiTheme="minorHAnsi" w:cstheme="minorHAnsi"/>
          <w:b/>
          <w:bCs/>
          <w:color w:val="222222"/>
          <w:sz w:val="20"/>
          <w:szCs w:val="20"/>
          <w:lang w:eastAsia="pt-BR"/>
        </w:rPr>
        <w:t xml:space="preserve">ESCLARECIMENTO Nº </w:t>
      </w:r>
      <w:r w:rsidRPr="00BE0958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pt-BR"/>
        </w:rPr>
        <w:t>8:</w:t>
      </w:r>
    </w:p>
    <w:p w14:paraId="5FC8D04D" w14:textId="52DB6D2E" w:rsidR="00D96CD7" w:rsidRPr="00BE0958" w:rsidRDefault="00D96CD7" w:rsidP="00BE0958">
      <w:pPr>
        <w:pStyle w:val="SemEspaamento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</w:pPr>
      <w:r w:rsidRPr="00BE0958"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  <w:t>Considerando a necessidade de apresentação da Licença de Operação do Aterro Sanitário, que poderá ser subcontratado, entendemos que a licitante deverá apresentar também a Licença de Operação, de sua titularidade, para coleta e transporte de resíduos sólidos, já que é vedada a subcontratação total do serviço, conforme </w:t>
      </w:r>
      <w:r w:rsidRPr="00BE0958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pt-BR"/>
        </w:rPr>
        <w:t>item 10</w:t>
      </w:r>
      <w:r w:rsidRPr="00BE0958"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  <w:t> do Termo de Referência. Está correto nosso entendimento?  Este esclarecimento é importante, pela relevância do objeto que possui impacto ambiental, podendo ser executado tão somente por empresas licenciadas.</w:t>
      </w:r>
    </w:p>
    <w:p w14:paraId="390937D2" w14:textId="46F86E07" w:rsidR="00D96CD7" w:rsidRPr="00BE0958" w:rsidRDefault="00D96CD7" w:rsidP="00BE0958">
      <w:pPr>
        <w:pStyle w:val="SemEspaamento"/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</w:pPr>
      <w:r w:rsidRPr="00BE0958">
        <w:rPr>
          <w:rFonts w:asciiTheme="minorHAnsi" w:eastAsia="Times New Roman" w:hAnsiTheme="minorHAnsi" w:cstheme="minorHAnsi"/>
          <w:color w:val="222222"/>
          <w:sz w:val="20"/>
          <w:szCs w:val="20"/>
          <w:lang w:eastAsia="pt-BR"/>
        </w:rPr>
        <w:t> Essas informações são importantes, haja visto que influenciam de sobremaneira, na formulação de proposta mais vantajosa para a Administração.</w:t>
      </w:r>
    </w:p>
    <w:p w14:paraId="31AF40B1" w14:textId="2E8C2A4B" w:rsidR="00D96CD7" w:rsidRPr="00BE0958" w:rsidRDefault="00CC21A1" w:rsidP="00BE0958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E0958">
        <w:rPr>
          <w:rFonts w:asciiTheme="minorHAnsi" w:hAnsiTheme="minorHAnsi" w:cstheme="minorHAnsi"/>
          <w:b/>
          <w:sz w:val="20"/>
          <w:szCs w:val="20"/>
        </w:rPr>
        <w:t>RESPOSTA</w:t>
      </w:r>
      <w:r w:rsidRPr="00BE0958">
        <w:rPr>
          <w:rFonts w:asciiTheme="minorHAnsi" w:hAnsiTheme="minorHAnsi" w:cstheme="minorHAnsi"/>
          <w:sz w:val="20"/>
          <w:szCs w:val="20"/>
        </w:rPr>
        <w:t xml:space="preserve">: </w:t>
      </w:r>
      <w:bookmarkStart w:id="0" w:name="_GoBack"/>
      <w:bookmarkEnd w:id="0"/>
      <w:r w:rsidR="00D96CD7" w:rsidRPr="00BE0958">
        <w:rPr>
          <w:rFonts w:asciiTheme="minorHAnsi" w:eastAsia="Times New Roman" w:hAnsiTheme="minorHAnsi" w:cstheme="minorHAnsi"/>
          <w:sz w:val="20"/>
          <w:szCs w:val="20"/>
          <w:lang w:eastAsia="pt-BR"/>
        </w:rPr>
        <w:t>Para fins de habilitação técnica no certame, a licitante deverá apresentar os documentos especificados no item 12.1.4 Qualificação Técnica do Edital, bem como no item 13</w:t>
      </w:r>
      <w:r w:rsidR="004B29B3" w:rsidRPr="00BE0958">
        <w:rPr>
          <w:rFonts w:asciiTheme="minorHAnsi" w:eastAsia="Times New Roman" w:hAnsiTheme="minorHAnsi" w:cstheme="minorHAnsi"/>
          <w:sz w:val="20"/>
          <w:szCs w:val="20"/>
          <w:lang w:eastAsia="pt-BR"/>
        </w:rPr>
        <w:t>,</w:t>
      </w:r>
      <w:r w:rsidR="00D96CD7" w:rsidRPr="00BE0958">
        <w:rPr>
          <w:rFonts w:asciiTheme="minorHAnsi" w:eastAsia="Times New Roman" w:hAnsiTheme="minorHAnsi" w:cstheme="minorHAnsi"/>
          <w:sz w:val="20"/>
          <w:szCs w:val="20"/>
          <w:lang w:eastAsia="pt-BR"/>
        </w:rPr>
        <w:t xml:space="preserve"> Qualificação Técnica do Termo de Referência. </w:t>
      </w:r>
    </w:p>
    <w:p w14:paraId="2B519221" w14:textId="77777777" w:rsidR="00D96CD7" w:rsidRPr="00BE0958" w:rsidRDefault="00D96CD7" w:rsidP="00BE0958">
      <w:pPr>
        <w:pStyle w:val="SemEspaamento"/>
        <w:jc w:val="both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</w:p>
    <w:p w14:paraId="735FCEEE" w14:textId="5C269393" w:rsidR="00D96CD7" w:rsidRPr="00BE0958" w:rsidRDefault="00D96CD7" w:rsidP="00BE0958">
      <w:pPr>
        <w:pStyle w:val="SemEspaamento"/>
        <w:jc w:val="both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BE0958">
        <w:rPr>
          <w:rFonts w:asciiTheme="minorHAnsi" w:eastAsia="Times New Roman" w:hAnsiTheme="minorHAnsi" w:cstheme="minorHAnsi"/>
          <w:sz w:val="20"/>
          <w:szCs w:val="20"/>
          <w:lang w:eastAsia="pt-BR"/>
        </w:rPr>
        <w:t>Para a realização dos serviços, a licitante contratada deverá atender a todas as obrigações decorrentes do cumprimento de normas legais e regulamentares, conforme item 8</w:t>
      </w:r>
      <w:r w:rsidR="004B29B3" w:rsidRPr="00BE0958">
        <w:rPr>
          <w:rFonts w:asciiTheme="minorHAnsi" w:eastAsia="Times New Roman" w:hAnsiTheme="minorHAnsi" w:cstheme="minorHAnsi"/>
          <w:sz w:val="20"/>
          <w:szCs w:val="20"/>
          <w:lang w:eastAsia="pt-BR"/>
        </w:rPr>
        <w:t>,</w:t>
      </w:r>
      <w:r w:rsidRPr="00BE0958">
        <w:rPr>
          <w:rFonts w:asciiTheme="minorHAnsi" w:eastAsia="Times New Roman" w:hAnsiTheme="minorHAnsi" w:cstheme="minorHAnsi"/>
          <w:sz w:val="20"/>
          <w:szCs w:val="20"/>
          <w:lang w:eastAsia="pt-BR"/>
        </w:rPr>
        <w:t xml:space="preserve"> Obrigações da Contratada do Termo de Referência.</w:t>
      </w:r>
    </w:p>
    <w:p w14:paraId="6DDFF4F7" w14:textId="77777777" w:rsidR="00437548" w:rsidRPr="00BE0958" w:rsidRDefault="00437548" w:rsidP="00BE0958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14:paraId="36AC1E81" w14:textId="77777777" w:rsidR="00437548" w:rsidRPr="00BE0958" w:rsidRDefault="00437548" w:rsidP="00BE0958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14:paraId="041AFA7B" w14:textId="77777777" w:rsidR="00C0402A" w:rsidRPr="00BE0958" w:rsidRDefault="00C0402A" w:rsidP="00BE0958">
      <w:pPr>
        <w:pStyle w:val="SemEspaamento"/>
        <w:jc w:val="both"/>
        <w:rPr>
          <w:rFonts w:asciiTheme="minorHAnsi" w:hAnsiTheme="minorHAnsi" w:cstheme="minorHAnsi"/>
          <w:bCs/>
          <w:i/>
          <w:sz w:val="20"/>
          <w:szCs w:val="20"/>
          <w:lang w:eastAsia="pt-BR"/>
        </w:rPr>
      </w:pPr>
    </w:p>
    <w:p w14:paraId="1A07FC54" w14:textId="77777777" w:rsidR="00C71EF1" w:rsidRPr="00BE0958" w:rsidRDefault="00C71EF1" w:rsidP="00BE0958">
      <w:pPr>
        <w:pStyle w:val="SemEspaamento"/>
        <w:jc w:val="both"/>
        <w:rPr>
          <w:rFonts w:asciiTheme="minorHAnsi" w:hAnsiTheme="minorHAnsi" w:cstheme="minorHAnsi"/>
          <w:bCs/>
          <w:i/>
          <w:sz w:val="20"/>
          <w:szCs w:val="20"/>
          <w:lang w:eastAsia="pt-BR"/>
        </w:rPr>
      </w:pPr>
      <w:r w:rsidRPr="00BE0958">
        <w:rPr>
          <w:rFonts w:asciiTheme="minorHAnsi" w:hAnsiTheme="minorHAnsi" w:cstheme="minorHAnsi"/>
          <w:bCs/>
          <w:i/>
          <w:sz w:val="20"/>
          <w:szCs w:val="20"/>
          <w:lang w:eastAsia="pt-BR"/>
        </w:rPr>
        <w:t>Atenciosamente,</w:t>
      </w:r>
    </w:p>
    <w:p w14:paraId="3F67EC78" w14:textId="77777777" w:rsidR="00C71EF1" w:rsidRPr="00BE0958" w:rsidRDefault="00C71EF1" w:rsidP="00BE0958">
      <w:pPr>
        <w:pStyle w:val="SemEspaamento"/>
        <w:jc w:val="both"/>
        <w:rPr>
          <w:rFonts w:asciiTheme="minorHAnsi" w:hAnsiTheme="minorHAnsi" w:cstheme="minorHAnsi"/>
          <w:bCs/>
          <w:i/>
          <w:sz w:val="20"/>
          <w:szCs w:val="20"/>
          <w:lang w:eastAsia="pt-BR"/>
        </w:rPr>
      </w:pPr>
    </w:p>
    <w:p w14:paraId="10E79C27" w14:textId="77777777" w:rsidR="00FD69F3" w:rsidRPr="00BE0958" w:rsidRDefault="00FD69F3" w:rsidP="00BE0958">
      <w:pPr>
        <w:pStyle w:val="SemEspaamento"/>
        <w:jc w:val="both"/>
        <w:rPr>
          <w:rFonts w:asciiTheme="minorHAnsi" w:hAnsiTheme="minorHAnsi" w:cstheme="minorHAnsi"/>
          <w:bCs/>
          <w:i/>
          <w:sz w:val="20"/>
          <w:szCs w:val="20"/>
          <w:lang w:eastAsia="pt-BR"/>
        </w:rPr>
      </w:pPr>
      <w:r w:rsidRPr="00BE0958">
        <w:rPr>
          <w:rFonts w:asciiTheme="minorHAnsi" w:hAnsiTheme="minorHAnsi" w:cstheme="minorHAnsi"/>
          <w:bCs/>
          <w:i/>
          <w:sz w:val="20"/>
          <w:szCs w:val="20"/>
          <w:lang w:eastAsia="pt-BR"/>
        </w:rPr>
        <w:t xml:space="preserve">Secretaria </w:t>
      </w:r>
      <w:r w:rsidR="00D649FE" w:rsidRPr="00BE0958">
        <w:rPr>
          <w:rFonts w:asciiTheme="minorHAnsi" w:hAnsiTheme="minorHAnsi" w:cstheme="minorHAnsi"/>
          <w:bCs/>
          <w:i/>
          <w:sz w:val="20"/>
          <w:szCs w:val="20"/>
          <w:lang w:eastAsia="pt-BR"/>
        </w:rPr>
        <w:t xml:space="preserve">Municipal de </w:t>
      </w:r>
      <w:r w:rsidR="00CB0A11" w:rsidRPr="00BE0958">
        <w:rPr>
          <w:rFonts w:asciiTheme="minorHAnsi" w:hAnsiTheme="minorHAnsi" w:cstheme="minorHAnsi"/>
          <w:bCs/>
          <w:i/>
          <w:sz w:val="20"/>
          <w:szCs w:val="20"/>
          <w:lang w:eastAsia="pt-BR"/>
        </w:rPr>
        <w:t>Obras e Infraestrutura</w:t>
      </w:r>
    </w:p>
    <w:p w14:paraId="205E2E81" w14:textId="77777777" w:rsidR="00CB0A11" w:rsidRPr="00BE0958" w:rsidRDefault="00CB0A11" w:rsidP="00BE0958">
      <w:pPr>
        <w:pStyle w:val="SemEspaamento"/>
        <w:jc w:val="both"/>
        <w:rPr>
          <w:rFonts w:asciiTheme="minorHAnsi" w:hAnsiTheme="minorHAnsi" w:cstheme="minorHAnsi"/>
          <w:bCs/>
          <w:i/>
          <w:sz w:val="20"/>
          <w:szCs w:val="20"/>
          <w:lang w:eastAsia="pt-BR"/>
        </w:rPr>
      </w:pPr>
      <w:r w:rsidRPr="00BE0958">
        <w:rPr>
          <w:rFonts w:asciiTheme="minorHAnsi" w:hAnsiTheme="minorHAnsi" w:cstheme="minorHAnsi"/>
          <w:bCs/>
          <w:i/>
          <w:sz w:val="20"/>
          <w:szCs w:val="20"/>
          <w:lang w:eastAsia="pt-BR"/>
        </w:rPr>
        <w:t>UGP/CAF</w:t>
      </w:r>
    </w:p>
    <w:sectPr w:rsidR="00CB0A11" w:rsidRPr="00BE0958" w:rsidSect="0078242D">
      <w:headerReference w:type="even" r:id="rId8"/>
      <w:headerReference w:type="default" r:id="rId9"/>
      <w:footerReference w:type="even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C1A31" w14:textId="77777777" w:rsidR="00715413" w:rsidRDefault="00715413">
      <w:r>
        <w:separator/>
      </w:r>
    </w:p>
  </w:endnote>
  <w:endnote w:type="continuationSeparator" w:id="0">
    <w:p w14:paraId="0FC7856F" w14:textId="77777777" w:rsidR="00715413" w:rsidRDefault="0071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533D2" w14:textId="77777777" w:rsidR="00593F39" w:rsidRDefault="003242A9">
    <w:pPr>
      <w:pStyle w:val="Rodap"/>
      <w:framePr w:wrap="around" w:vAnchor="text" w:hAnchor="margin" w:xAlign="center" w:y="1"/>
      <w:rPr>
        <w:rStyle w:val="Nmerodepgina"/>
      </w:rPr>
    </w:pPr>
    <w:r>
      <w:rPr>
        <w:noProof/>
        <w:lang w:eastAsia="pt-BR"/>
      </w:rPr>
      <w:drawing>
        <wp:inline distT="0" distB="0" distL="0" distR="0" wp14:anchorId="014B8C7C" wp14:editId="4A591623">
          <wp:extent cx="9000490" cy="2668270"/>
          <wp:effectExtent l="19050" t="0" r="0" b="0"/>
          <wp:docPr id="4" name="Imagem 3" descr="logo_horizontal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_horizontal_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490" cy="2668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56B3132F" wp14:editId="2EF3C88B">
          <wp:extent cx="6182360" cy="1835785"/>
          <wp:effectExtent l="19050" t="0" r="8890" b="0"/>
          <wp:docPr id="5" name="Imagem 4" descr="logo_horizontal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_horizontal_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360" cy="183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F47FD">
      <w:rPr>
        <w:rStyle w:val="Nmerodepgina"/>
      </w:rPr>
      <w:fldChar w:fldCharType="begin"/>
    </w:r>
    <w:r w:rsidR="00593F39">
      <w:rPr>
        <w:rStyle w:val="Nmerodepgina"/>
      </w:rPr>
      <w:instrText xml:space="preserve">PAGE  </w:instrText>
    </w:r>
    <w:r w:rsidR="003F47FD">
      <w:rPr>
        <w:rStyle w:val="Nmerodepgina"/>
      </w:rPr>
      <w:fldChar w:fldCharType="end"/>
    </w:r>
  </w:p>
  <w:p w14:paraId="4021F274" w14:textId="77777777" w:rsidR="00593F39" w:rsidRDefault="00593F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48E32" w14:textId="77777777" w:rsidR="00715413" w:rsidRDefault="00715413">
      <w:r>
        <w:separator/>
      </w:r>
    </w:p>
  </w:footnote>
  <w:footnote w:type="continuationSeparator" w:id="0">
    <w:p w14:paraId="138CE215" w14:textId="77777777" w:rsidR="00715413" w:rsidRDefault="00715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D8C0E" w14:textId="77777777" w:rsidR="00EA1511" w:rsidRDefault="003242A9">
    <w:pPr>
      <w:pStyle w:val="Cabealho"/>
    </w:pPr>
    <w:r>
      <w:rPr>
        <w:noProof/>
        <w:lang w:eastAsia="pt-BR"/>
      </w:rPr>
      <w:drawing>
        <wp:inline distT="0" distB="0" distL="0" distR="0" wp14:anchorId="53B38FAB" wp14:editId="2A9B84A4">
          <wp:extent cx="6182360" cy="2108835"/>
          <wp:effectExtent l="19050" t="0" r="8890" b="0"/>
          <wp:docPr id="3" name="Imagem 2" descr="logo_horizontal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horizontal_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360" cy="210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1E657" w14:textId="77777777" w:rsidR="00385146" w:rsidRDefault="00385146" w:rsidP="00E3000B">
    <w:pPr>
      <w:pStyle w:val="Cabealho"/>
      <w:jc w:val="center"/>
      <w:rPr>
        <w:b/>
        <w:noProof/>
        <w:sz w:val="16"/>
        <w:szCs w:val="16"/>
        <w:lang w:eastAsia="pt-BR"/>
      </w:rPr>
    </w:pPr>
  </w:p>
  <w:p w14:paraId="62EE5D5D" w14:textId="77777777" w:rsidR="00874D2C" w:rsidRDefault="00874D2C" w:rsidP="00E3000B">
    <w:pPr>
      <w:pStyle w:val="Cabealho"/>
      <w:jc w:val="center"/>
      <w:rPr>
        <w:b/>
        <w:noProof/>
        <w:sz w:val="16"/>
        <w:szCs w:val="16"/>
        <w:lang w:eastAsia="pt-BR"/>
      </w:rPr>
    </w:pPr>
    <w:r w:rsidRPr="00022369">
      <w:rPr>
        <w:noProof/>
        <w:lang w:eastAsia="pt-BR"/>
      </w:rPr>
      <w:drawing>
        <wp:inline distT="0" distB="0" distL="0" distR="0" wp14:anchorId="2B3C422C" wp14:editId="41C36D79">
          <wp:extent cx="990600" cy="1219200"/>
          <wp:effectExtent l="0" t="0" r="0" b="0"/>
          <wp:docPr id="1" name="Imagem 1" descr="C:\Users\User\Downloads\logo brasã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 brasã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8096BE" w14:textId="77777777" w:rsidR="00E3000B" w:rsidRDefault="00E06A46" w:rsidP="00E3000B">
    <w:pPr>
      <w:pStyle w:val="Cabealho"/>
      <w:jc w:val="center"/>
      <w:rPr>
        <w:rFonts w:asciiTheme="minorHAnsi" w:hAnsiTheme="minorHAnsi" w:cstheme="minorHAnsi"/>
        <w:b/>
      </w:rPr>
    </w:pPr>
    <w:r w:rsidRPr="00E06A46">
      <w:rPr>
        <w:rFonts w:asciiTheme="minorHAnsi" w:hAnsiTheme="minorHAnsi" w:cstheme="minorHAnsi"/>
        <w:b/>
      </w:rPr>
      <w:t xml:space="preserve">Secretaria Municipal de </w:t>
    </w:r>
    <w:r w:rsidR="00CB0A11">
      <w:rPr>
        <w:rFonts w:asciiTheme="minorHAnsi" w:hAnsiTheme="minorHAnsi" w:cstheme="minorHAnsi"/>
        <w:b/>
      </w:rPr>
      <w:t>Obras e Infraestrutura</w:t>
    </w:r>
  </w:p>
  <w:p w14:paraId="7923EEAE" w14:textId="77777777" w:rsidR="00CB0A11" w:rsidRPr="00E3000B" w:rsidRDefault="00CB0A11" w:rsidP="00E3000B">
    <w:pPr>
      <w:pStyle w:val="Cabealho"/>
      <w:jc w:val="center"/>
    </w:pPr>
    <w:r>
      <w:rPr>
        <w:rFonts w:asciiTheme="minorHAnsi" w:hAnsiTheme="minorHAnsi" w:cstheme="minorHAnsi"/>
        <w:b/>
      </w:rPr>
      <w:t>UGP/CAF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B73262"/>
    <w:multiLevelType w:val="multilevel"/>
    <w:tmpl w:val="B6601938"/>
    <w:lvl w:ilvl="0">
      <w:start w:val="1"/>
      <w:numFmt w:val="decimalZero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457560"/>
    <w:multiLevelType w:val="multilevel"/>
    <w:tmpl w:val="749614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63000"/>
    <w:multiLevelType w:val="multilevel"/>
    <w:tmpl w:val="6074D9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C62FE"/>
    <w:multiLevelType w:val="multilevel"/>
    <w:tmpl w:val="04F44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62359"/>
    <w:multiLevelType w:val="multilevel"/>
    <w:tmpl w:val="9C3066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FC3C7D"/>
    <w:multiLevelType w:val="multilevel"/>
    <w:tmpl w:val="8EE6B730"/>
    <w:lvl w:ilvl="0">
      <w:start w:val="1"/>
      <w:numFmt w:val="decimalZero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619A24A4"/>
    <w:multiLevelType w:val="hybridMultilevel"/>
    <w:tmpl w:val="25545D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839C1"/>
    <w:multiLevelType w:val="hybridMultilevel"/>
    <w:tmpl w:val="E6E21BFA"/>
    <w:lvl w:ilvl="0" w:tplc="6E3420C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1D"/>
    <w:rsid w:val="00000F9E"/>
    <w:rsid w:val="000019EB"/>
    <w:rsid w:val="00005DDC"/>
    <w:rsid w:val="0000791A"/>
    <w:rsid w:val="00007B87"/>
    <w:rsid w:val="0001423E"/>
    <w:rsid w:val="0001472A"/>
    <w:rsid w:val="00014F68"/>
    <w:rsid w:val="00020190"/>
    <w:rsid w:val="0002022C"/>
    <w:rsid w:val="00020D61"/>
    <w:rsid w:val="000214D8"/>
    <w:rsid w:val="00021A30"/>
    <w:rsid w:val="000239D9"/>
    <w:rsid w:val="000262C7"/>
    <w:rsid w:val="0002792E"/>
    <w:rsid w:val="000313A0"/>
    <w:rsid w:val="000377FD"/>
    <w:rsid w:val="0004131D"/>
    <w:rsid w:val="000420E8"/>
    <w:rsid w:val="0004387D"/>
    <w:rsid w:val="00043B27"/>
    <w:rsid w:val="00044BD0"/>
    <w:rsid w:val="00045CAF"/>
    <w:rsid w:val="0004647E"/>
    <w:rsid w:val="0005217D"/>
    <w:rsid w:val="000544CD"/>
    <w:rsid w:val="00057F2C"/>
    <w:rsid w:val="00061723"/>
    <w:rsid w:val="00063813"/>
    <w:rsid w:val="0006606A"/>
    <w:rsid w:val="00066EB6"/>
    <w:rsid w:val="000771C5"/>
    <w:rsid w:val="00081800"/>
    <w:rsid w:val="00084D8F"/>
    <w:rsid w:val="000900D3"/>
    <w:rsid w:val="0009142A"/>
    <w:rsid w:val="00095636"/>
    <w:rsid w:val="0009593D"/>
    <w:rsid w:val="000A031D"/>
    <w:rsid w:val="000B0954"/>
    <w:rsid w:val="000B59A3"/>
    <w:rsid w:val="000C1E55"/>
    <w:rsid w:val="000C58B5"/>
    <w:rsid w:val="000C58DF"/>
    <w:rsid w:val="000D0497"/>
    <w:rsid w:val="000D0AA2"/>
    <w:rsid w:val="000D309D"/>
    <w:rsid w:val="000D47DB"/>
    <w:rsid w:val="000D48C0"/>
    <w:rsid w:val="000D4FF3"/>
    <w:rsid w:val="000E12E9"/>
    <w:rsid w:val="000E1DCC"/>
    <w:rsid w:val="000E2D0F"/>
    <w:rsid w:val="000F1119"/>
    <w:rsid w:val="000F11CA"/>
    <w:rsid w:val="000F1AD5"/>
    <w:rsid w:val="000F35B6"/>
    <w:rsid w:val="000F5E1A"/>
    <w:rsid w:val="000F7F47"/>
    <w:rsid w:val="001019DB"/>
    <w:rsid w:val="00102FF5"/>
    <w:rsid w:val="0010410D"/>
    <w:rsid w:val="00104396"/>
    <w:rsid w:val="001060EF"/>
    <w:rsid w:val="001066BA"/>
    <w:rsid w:val="00107DBF"/>
    <w:rsid w:val="001102F3"/>
    <w:rsid w:val="0011113C"/>
    <w:rsid w:val="00113725"/>
    <w:rsid w:val="00113FFD"/>
    <w:rsid w:val="001166F8"/>
    <w:rsid w:val="00116BD6"/>
    <w:rsid w:val="00117DBB"/>
    <w:rsid w:val="0012218B"/>
    <w:rsid w:val="00132058"/>
    <w:rsid w:val="00134BA0"/>
    <w:rsid w:val="001358DE"/>
    <w:rsid w:val="0013602C"/>
    <w:rsid w:val="0013699D"/>
    <w:rsid w:val="0014052D"/>
    <w:rsid w:val="0014356D"/>
    <w:rsid w:val="00143681"/>
    <w:rsid w:val="00145133"/>
    <w:rsid w:val="00150C07"/>
    <w:rsid w:val="00155EE1"/>
    <w:rsid w:val="001600B1"/>
    <w:rsid w:val="001604DD"/>
    <w:rsid w:val="001624E6"/>
    <w:rsid w:val="00163B54"/>
    <w:rsid w:val="00164143"/>
    <w:rsid w:val="00165908"/>
    <w:rsid w:val="00165C05"/>
    <w:rsid w:val="001852B5"/>
    <w:rsid w:val="00186F21"/>
    <w:rsid w:val="0018756F"/>
    <w:rsid w:val="00187D0F"/>
    <w:rsid w:val="00190CB2"/>
    <w:rsid w:val="00192EE7"/>
    <w:rsid w:val="001A116E"/>
    <w:rsid w:val="001A11F4"/>
    <w:rsid w:val="001A29D7"/>
    <w:rsid w:val="001A4AD6"/>
    <w:rsid w:val="001B38F7"/>
    <w:rsid w:val="001C1393"/>
    <w:rsid w:val="001C4BF0"/>
    <w:rsid w:val="001C6FE3"/>
    <w:rsid w:val="001D1EC9"/>
    <w:rsid w:val="001D2CCD"/>
    <w:rsid w:val="001D7828"/>
    <w:rsid w:val="001E1CFD"/>
    <w:rsid w:val="001E5B87"/>
    <w:rsid w:val="001E6B9E"/>
    <w:rsid w:val="001E7713"/>
    <w:rsid w:val="001F1B15"/>
    <w:rsid w:val="001F31B7"/>
    <w:rsid w:val="001F3788"/>
    <w:rsid w:val="001F708B"/>
    <w:rsid w:val="00200997"/>
    <w:rsid w:val="0020360B"/>
    <w:rsid w:val="00207C49"/>
    <w:rsid w:val="002118EE"/>
    <w:rsid w:val="00211DA6"/>
    <w:rsid w:val="00212339"/>
    <w:rsid w:val="002149FD"/>
    <w:rsid w:val="00214D09"/>
    <w:rsid w:val="00215124"/>
    <w:rsid w:val="002154A1"/>
    <w:rsid w:val="002162F7"/>
    <w:rsid w:val="00216ED4"/>
    <w:rsid w:val="002172E1"/>
    <w:rsid w:val="00220A2B"/>
    <w:rsid w:val="0022133E"/>
    <w:rsid w:val="00223C0F"/>
    <w:rsid w:val="00224FF1"/>
    <w:rsid w:val="002258D2"/>
    <w:rsid w:val="00227B7E"/>
    <w:rsid w:val="00230201"/>
    <w:rsid w:val="002338E6"/>
    <w:rsid w:val="0024457D"/>
    <w:rsid w:val="00244A9D"/>
    <w:rsid w:val="002455EA"/>
    <w:rsid w:val="00246E28"/>
    <w:rsid w:val="00251D61"/>
    <w:rsid w:val="00252D40"/>
    <w:rsid w:val="002530DA"/>
    <w:rsid w:val="00254EE2"/>
    <w:rsid w:val="00257DC4"/>
    <w:rsid w:val="00261BB4"/>
    <w:rsid w:val="00266D26"/>
    <w:rsid w:val="00272B2E"/>
    <w:rsid w:val="00273BFB"/>
    <w:rsid w:val="00276501"/>
    <w:rsid w:val="00276795"/>
    <w:rsid w:val="00282299"/>
    <w:rsid w:val="00282AD0"/>
    <w:rsid w:val="002859FD"/>
    <w:rsid w:val="00286E09"/>
    <w:rsid w:val="00292169"/>
    <w:rsid w:val="00293CC0"/>
    <w:rsid w:val="00293FD6"/>
    <w:rsid w:val="00294437"/>
    <w:rsid w:val="00294F12"/>
    <w:rsid w:val="00295E99"/>
    <w:rsid w:val="002A07E4"/>
    <w:rsid w:val="002A0876"/>
    <w:rsid w:val="002A3D9F"/>
    <w:rsid w:val="002A555E"/>
    <w:rsid w:val="002A71DC"/>
    <w:rsid w:val="002B4883"/>
    <w:rsid w:val="002B5830"/>
    <w:rsid w:val="002C08BC"/>
    <w:rsid w:val="002C141A"/>
    <w:rsid w:val="002C1D4D"/>
    <w:rsid w:val="002C6062"/>
    <w:rsid w:val="002D0600"/>
    <w:rsid w:val="002D10AE"/>
    <w:rsid w:val="002D52E1"/>
    <w:rsid w:val="002D7576"/>
    <w:rsid w:val="002D7874"/>
    <w:rsid w:val="002E4064"/>
    <w:rsid w:val="002E4B5E"/>
    <w:rsid w:val="002F0861"/>
    <w:rsid w:val="002F33F5"/>
    <w:rsid w:val="002F35FD"/>
    <w:rsid w:val="002F3E50"/>
    <w:rsid w:val="002F4475"/>
    <w:rsid w:val="002F5B86"/>
    <w:rsid w:val="00302B2B"/>
    <w:rsid w:val="0030305D"/>
    <w:rsid w:val="00303DB9"/>
    <w:rsid w:val="00304D6E"/>
    <w:rsid w:val="00304FE4"/>
    <w:rsid w:val="003066B8"/>
    <w:rsid w:val="00311D56"/>
    <w:rsid w:val="003124D2"/>
    <w:rsid w:val="003141AF"/>
    <w:rsid w:val="00316804"/>
    <w:rsid w:val="00316BA0"/>
    <w:rsid w:val="003178A0"/>
    <w:rsid w:val="003242A9"/>
    <w:rsid w:val="003260D6"/>
    <w:rsid w:val="00326856"/>
    <w:rsid w:val="00327510"/>
    <w:rsid w:val="00331541"/>
    <w:rsid w:val="003316A0"/>
    <w:rsid w:val="00334142"/>
    <w:rsid w:val="00335287"/>
    <w:rsid w:val="0033648B"/>
    <w:rsid w:val="00340109"/>
    <w:rsid w:val="0034072A"/>
    <w:rsid w:val="00344A70"/>
    <w:rsid w:val="00345E95"/>
    <w:rsid w:val="0034667A"/>
    <w:rsid w:val="00346A89"/>
    <w:rsid w:val="00351280"/>
    <w:rsid w:val="00364EB6"/>
    <w:rsid w:val="003672B7"/>
    <w:rsid w:val="00372DCB"/>
    <w:rsid w:val="00384BFF"/>
    <w:rsid w:val="00385146"/>
    <w:rsid w:val="00385CC7"/>
    <w:rsid w:val="00387721"/>
    <w:rsid w:val="0039129F"/>
    <w:rsid w:val="00394780"/>
    <w:rsid w:val="00396262"/>
    <w:rsid w:val="003A1807"/>
    <w:rsid w:val="003B2397"/>
    <w:rsid w:val="003C02F4"/>
    <w:rsid w:val="003D1EA1"/>
    <w:rsid w:val="003D5812"/>
    <w:rsid w:val="003D5A72"/>
    <w:rsid w:val="003D767F"/>
    <w:rsid w:val="003E145F"/>
    <w:rsid w:val="003E22C8"/>
    <w:rsid w:val="003E2E22"/>
    <w:rsid w:val="003E3D41"/>
    <w:rsid w:val="003E5C51"/>
    <w:rsid w:val="003E6A22"/>
    <w:rsid w:val="003E6F4C"/>
    <w:rsid w:val="003F41AF"/>
    <w:rsid w:val="003F47FD"/>
    <w:rsid w:val="003F6188"/>
    <w:rsid w:val="0040356D"/>
    <w:rsid w:val="00406377"/>
    <w:rsid w:val="00412161"/>
    <w:rsid w:val="00413425"/>
    <w:rsid w:val="004162FC"/>
    <w:rsid w:val="00422799"/>
    <w:rsid w:val="00423BB7"/>
    <w:rsid w:val="0042503B"/>
    <w:rsid w:val="004324C7"/>
    <w:rsid w:val="00437548"/>
    <w:rsid w:val="004405E0"/>
    <w:rsid w:val="004419E5"/>
    <w:rsid w:val="0045598D"/>
    <w:rsid w:val="004569BB"/>
    <w:rsid w:val="0046105A"/>
    <w:rsid w:val="00461B17"/>
    <w:rsid w:val="0046299C"/>
    <w:rsid w:val="00462BE8"/>
    <w:rsid w:val="00466071"/>
    <w:rsid w:val="004663A2"/>
    <w:rsid w:val="00466728"/>
    <w:rsid w:val="004735AB"/>
    <w:rsid w:val="00474612"/>
    <w:rsid w:val="00475C69"/>
    <w:rsid w:val="00480D38"/>
    <w:rsid w:val="00481512"/>
    <w:rsid w:val="00481593"/>
    <w:rsid w:val="00483527"/>
    <w:rsid w:val="0048462F"/>
    <w:rsid w:val="00486905"/>
    <w:rsid w:val="00490AEE"/>
    <w:rsid w:val="004A1AB2"/>
    <w:rsid w:val="004A2243"/>
    <w:rsid w:val="004B29B3"/>
    <w:rsid w:val="004B52C4"/>
    <w:rsid w:val="004C0D51"/>
    <w:rsid w:val="004C6984"/>
    <w:rsid w:val="004D0638"/>
    <w:rsid w:val="004D5260"/>
    <w:rsid w:val="004D5C16"/>
    <w:rsid w:val="004D6E43"/>
    <w:rsid w:val="004D7A6E"/>
    <w:rsid w:val="004E4467"/>
    <w:rsid w:val="004E47F8"/>
    <w:rsid w:val="004E7E16"/>
    <w:rsid w:val="004F2BB7"/>
    <w:rsid w:val="004F3816"/>
    <w:rsid w:val="004F6492"/>
    <w:rsid w:val="00500695"/>
    <w:rsid w:val="0050142B"/>
    <w:rsid w:val="00503358"/>
    <w:rsid w:val="00507F58"/>
    <w:rsid w:val="00510200"/>
    <w:rsid w:val="005136D1"/>
    <w:rsid w:val="005149F5"/>
    <w:rsid w:val="005309D5"/>
    <w:rsid w:val="00534497"/>
    <w:rsid w:val="00535837"/>
    <w:rsid w:val="00535EE2"/>
    <w:rsid w:val="005406F6"/>
    <w:rsid w:val="00541992"/>
    <w:rsid w:val="0054483E"/>
    <w:rsid w:val="00546B23"/>
    <w:rsid w:val="00546DAE"/>
    <w:rsid w:val="00547299"/>
    <w:rsid w:val="005502D0"/>
    <w:rsid w:val="005507D2"/>
    <w:rsid w:val="0055435C"/>
    <w:rsid w:val="00557458"/>
    <w:rsid w:val="00564233"/>
    <w:rsid w:val="00564970"/>
    <w:rsid w:val="005662CD"/>
    <w:rsid w:val="005724DC"/>
    <w:rsid w:val="005738CA"/>
    <w:rsid w:val="00574675"/>
    <w:rsid w:val="005771D1"/>
    <w:rsid w:val="00577CBC"/>
    <w:rsid w:val="00580B66"/>
    <w:rsid w:val="005811DF"/>
    <w:rsid w:val="00581DC7"/>
    <w:rsid w:val="00582E8E"/>
    <w:rsid w:val="0058345B"/>
    <w:rsid w:val="00584363"/>
    <w:rsid w:val="0059013C"/>
    <w:rsid w:val="0059013E"/>
    <w:rsid w:val="005902AB"/>
    <w:rsid w:val="00592629"/>
    <w:rsid w:val="00593F39"/>
    <w:rsid w:val="00596458"/>
    <w:rsid w:val="005A7677"/>
    <w:rsid w:val="005A7896"/>
    <w:rsid w:val="005B08B2"/>
    <w:rsid w:val="005B21F3"/>
    <w:rsid w:val="005B2951"/>
    <w:rsid w:val="005B647A"/>
    <w:rsid w:val="005C5729"/>
    <w:rsid w:val="005D0338"/>
    <w:rsid w:val="005D3E53"/>
    <w:rsid w:val="005E24A9"/>
    <w:rsid w:val="005E5741"/>
    <w:rsid w:val="005E629E"/>
    <w:rsid w:val="005F0398"/>
    <w:rsid w:val="005F0AD0"/>
    <w:rsid w:val="005F2EDF"/>
    <w:rsid w:val="005F51F9"/>
    <w:rsid w:val="0060342D"/>
    <w:rsid w:val="00604AF9"/>
    <w:rsid w:val="006051BB"/>
    <w:rsid w:val="006051F8"/>
    <w:rsid w:val="00605FCF"/>
    <w:rsid w:val="00606B68"/>
    <w:rsid w:val="006116DE"/>
    <w:rsid w:val="006123BF"/>
    <w:rsid w:val="006138FE"/>
    <w:rsid w:val="006139DF"/>
    <w:rsid w:val="0061590A"/>
    <w:rsid w:val="00616C99"/>
    <w:rsid w:val="00620482"/>
    <w:rsid w:val="00622415"/>
    <w:rsid w:val="006225AB"/>
    <w:rsid w:val="00622C00"/>
    <w:rsid w:val="0062679C"/>
    <w:rsid w:val="006270F4"/>
    <w:rsid w:val="00632D68"/>
    <w:rsid w:val="00633BA3"/>
    <w:rsid w:val="006340B0"/>
    <w:rsid w:val="006349CC"/>
    <w:rsid w:val="0063758C"/>
    <w:rsid w:val="006404E0"/>
    <w:rsid w:val="00641012"/>
    <w:rsid w:val="00641B14"/>
    <w:rsid w:val="00643E99"/>
    <w:rsid w:val="00645EEA"/>
    <w:rsid w:val="00653209"/>
    <w:rsid w:val="00653B6B"/>
    <w:rsid w:val="006558E6"/>
    <w:rsid w:val="00662D0B"/>
    <w:rsid w:val="0066476A"/>
    <w:rsid w:val="00667BA5"/>
    <w:rsid w:val="00667F2A"/>
    <w:rsid w:val="0067050E"/>
    <w:rsid w:val="006715AF"/>
    <w:rsid w:val="006730C5"/>
    <w:rsid w:val="006731E5"/>
    <w:rsid w:val="00673931"/>
    <w:rsid w:val="00674C77"/>
    <w:rsid w:val="00674E74"/>
    <w:rsid w:val="00677AF0"/>
    <w:rsid w:val="006818B5"/>
    <w:rsid w:val="006832F5"/>
    <w:rsid w:val="0068385D"/>
    <w:rsid w:val="006858FB"/>
    <w:rsid w:val="00687920"/>
    <w:rsid w:val="006A2C73"/>
    <w:rsid w:val="006A39AB"/>
    <w:rsid w:val="006A6624"/>
    <w:rsid w:val="006A6D61"/>
    <w:rsid w:val="006B2054"/>
    <w:rsid w:val="006B2786"/>
    <w:rsid w:val="006B2CEA"/>
    <w:rsid w:val="006B67E8"/>
    <w:rsid w:val="006B74A1"/>
    <w:rsid w:val="006C001E"/>
    <w:rsid w:val="006C1015"/>
    <w:rsid w:val="006C192F"/>
    <w:rsid w:val="006C4766"/>
    <w:rsid w:val="006C488C"/>
    <w:rsid w:val="006C581E"/>
    <w:rsid w:val="006C5A1A"/>
    <w:rsid w:val="006C7571"/>
    <w:rsid w:val="006D04A5"/>
    <w:rsid w:val="006D04F7"/>
    <w:rsid w:val="006D174C"/>
    <w:rsid w:val="006D5BF8"/>
    <w:rsid w:val="006D5C8C"/>
    <w:rsid w:val="006E0F3A"/>
    <w:rsid w:val="006E38B4"/>
    <w:rsid w:val="006E52D9"/>
    <w:rsid w:val="006F4027"/>
    <w:rsid w:val="006F5AE3"/>
    <w:rsid w:val="006F6FD0"/>
    <w:rsid w:val="00710E10"/>
    <w:rsid w:val="007124D4"/>
    <w:rsid w:val="00712BBB"/>
    <w:rsid w:val="0071466A"/>
    <w:rsid w:val="00715413"/>
    <w:rsid w:val="00715666"/>
    <w:rsid w:val="00716A37"/>
    <w:rsid w:val="0071724E"/>
    <w:rsid w:val="007230F0"/>
    <w:rsid w:val="00724AF0"/>
    <w:rsid w:val="007253AD"/>
    <w:rsid w:val="00725725"/>
    <w:rsid w:val="00726235"/>
    <w:rsid w:val="0072660D"/>
    <w:rsid w:val="007268BF"/>
    <w:rsid w:val="00727270"/>
    <w:rsid w:val="00727564"/>
    <w:rsid w:val="007276D3"/>
    <w:rsid w:val="00734E17"/>
    <w:rsid w:val="00740738"/>
    <w:rsid w:val="007461FC"/>
    <w:rsid w:val="00754459"/>
    <w:rsid w:val="00762A2A"/>
    <w:rsid w:val="00762A30"/>
    <w:rsid w:val="00764DC2"/>
    <w:rsid w:val="00770521"/>
    <w:rsid w:val="00770E98"/>
    <w:rsid w:val="00770FED"/>
    <w:rsid w:val="0077222C"/>
    <w:rsid w:val="00774626"/>
    <w:rsid w:val="007771A9"/>
    <w:rsid w:val="00780E79"/>
    <w:rsid w:val="0078242D"/>
    <w:rsid w:val="0078289E"/>
    <w:rsid w:val="00784A04"/>
    <w:rsid w:val="00787E8A"/>
    <w:rsid w:val="00792369"/>
    <w:rsid w:val="00794791"/>
    <w:rsid w:val="007955DD"/>
    <w:rsid w:val="007962FF"/>
    <w:rsid w:val="00797846"/>
    <w:rsid w:val="00797C19"/>
    <w:rsid w:val="007A1581"/>
    <w:rsid w:val="007A24C9"/>
    <w:rsid w:val="007A3F7A"/>
    <w:rsid w:val="007A4548"/>
    <w:rsid w:val="007A5C6C"/>
    <w:rsid w:val="007C0561"/>
    <w:rsid w:val="007C16CE"/>
    <w:rsid w:val="007C4221"/>
    <w:rsid w:val="007D6A52"/>
    <w:rsid w:val="007D6F1D"/>
    <w:rsid w:val="007D78A2"/>
    <w:rsid w:val="007E1486"/>
    <w:rsid w:val="007E16CD"/>
    <w:rsid w:val="007E7BE2"/>
    <w:rsid w:val="007F0D73"/>
    <w:rsid w:val="007F552B"/>
    <w:rsid w:val="007F66EB"/>
    <w:rsid w:val="007F67C4"/>
    <w:rsid w:val="00801E86"/>
    <w:rsid w:val="008050DE"/>
    <w:rsid w:val="00807EEB"/>
    <w:rsid w:val="0081099C"/>
    <w:rsid w:val="00824C64"/>
    <w:rsid w:val="00832C58"/>
    <w:rsid w:val="00833C74"/>
    <w:rsid w:val="00840E36"/>
    <w:rsid w:val="008410C9"/>
    <w:rsid w:val="00841641"/>
    <w:rsid w:val="00842181"/>
    <w:rsid w:val="008421BB"/>
    <w:rsid w:val="0084331B"/>
    <w:rsid w:val="008434C3"/>
    <w:rsid w:val="00845BE0"/>
    <w:rsid w:val="00850B3C"/>
    <w:rsid w:val="00851B72"/>
    <w:rsid w:val="00851F05"/>
    <w:rsid w:val="008535E3"/>
    <w:rsid w:val="008545AE"/>
    <w:rsid w:val="00867A48"/>
    <w:rsid w:val="00871345"/>
    <w:rsid w:val="00874D2C"/>
    <w:rsid w:val="0087520C"/>
    <w:rsid w:val="00877A6B"/>
    <w:rsid w:val="00880F6E"/>
    <w:rsid w:val="0088128A"/>
    <w:rsid w:val="008834BF"/>
    <w:rsid w:val="00890DD9"/>
    <w:rsid w:val="00892D0E"/>
    <w:rsid w:val="00895C5C"/>
    <w:rsid w:val="008A02A0"/>
    <w:rsid w:val="008A04C0"/>
    <w:rsid w:val="008A4BA4"/>
    <w:rsid w:val="008A5460"/>
    <w:rsid w:val="008A5D90"/>
    <w:rsid w:val="008B015E"/>
    <w:rsid w:val="008B0F3E"/>
    <w:rsid w:val="008B789B"/>
    <w:rsid w:val="008C2E51"/>
    <w:rsid w:val="008C39FC"/>
    <w:rsid w:val="008D1765"/>
    <w:rsid w:val="008D2179"/>
    <w:rsid w:val="008E0D7B"/>
    <w:rsid w:val="008E3682"/>
    <w:rsid w:val="008E3CA1"/>
    <w:rsid w:val="008E59BD"/>
    <w:rsid w:val="008E6E61"/>
    <w:rsid w:val="008E7ADA"/>
    <w:rsid w:val="008F4963"/>
    <w:rsid w:val="008F605F"/>
    <w:rsid w:val="00900CFB"/>
    <w:rsid w:val="00902715"/>
    <w:rsid w:val="009106BA"/>
    <w:rsid w:val="00911B2F"/>
    <w:rsid w:val="00911FA6"/>
    <w:rsid w:val="00913E93"/>
    <w:rsid w:val="0091549D"/>
    <w:rsid w:val="009216D6"/>
    <w:rsid w:val="009218BA"/>
    <w:rsid w:val="009258F3"/>
    <w:rsid w:val="00926FA5"/>
    <w:rsid w:val="009330AA"/>
    <w:rsid w:val="009343B6"/>
    <w:rsid w:val="00937F60"/>
    <w:rsid w:val="00941CAE"/>
    <w:rsid w:val="00946D5D"/>
    <w:rsid w:val="009470A5"/>
    <w:rsid w:val="00952B93"/>
    <w:rsid w:val="00954790"/>
    <w:rsid w:val="00955530"/>
    <w:rsid w:val="00955B74"/>
    <w:rsid w:val="00962D60"/>
    <w:rsid w:val="009634B7"/>
    <w:rsid w:val="009647F4"/>
    <w:rsid w:val="0097009B"/>
    <w:rsid w:val="00973E30"/>
    <w:rsid w:val="009831E8"/>
    <w:rsid w:val="00983BE2"/>
    <w:rsid w:val="00990100"/>
    <w:rsid w:val="00995B9D"/>
    <w:rsid w:val="009A206F"/>
    <w:rsid w:val="009A46C6"/>
    <w:rsid w:val="009B5F32"/>
    <w:rsid w:val="009B6FB6"/>
    <w:rsid w:val="009B71A9"/>
    <w:rsid w:val="009C240C"/>
    <w:rsid w:val="009C636B"/>
    <w:rsid w:val="009D046A"/>
    <w:rsid w:val="009D36EA"/>
    <w:rsid w:val="009D456A"/>
    <w:rsid w:val="009D656F"/>
    <w:rsid w:val="009D7944"/>
    <w:rsid w:val="009E0AAD"/>
    <w:rsid w:val="009E245E"/>
    <w:rsid w:val="009E2717"/>
    <w:rsid w:val="009E7E9C"/>
    <w:rsid w:val="009F12B7"/>
    <w:rsid w:val="009F4070"/>
    <w:rsid w:val="00A0072E"/>
    <w:rsid w:val="00A00898"/>
    <w:rsid w:val="00A03E66"/>
    <w:rsid w:val="00A0550D"/>
    <w:rsid w:val="00A13736"/>
    <w:rsid w:val="00A138DE"/>
    <w:rsid w:val="00A16303"/>
    <w:rsid w:val="00A1767B"/>
    <w:rsid w:val="00A225FD"/>
    <w:rsid w:val="00A238E1"/>
    <w:rsid w:val="00A3011F"/>
    <w:rsid w:val="00A3319C"/>
    <w:rsid w:val="00A365BB"/>
    <w:rsid w:val="00A40198"/>
    <w:rsid w:val="00A51A6F"/>
    <w:rsid w:val="00A55179"/>
    <w:rsid w:val="00A562F9"/>
    <w:rsid w:val="00A577EC"/>
    <w:rsid w:val="00A60C52"/>
    <w:rsid w:val="00A7041D"/>
    <w:rsid w:val="00A72DFB"/>
    <w:rsid w:val="00A74553"/>
    <w:rsid w:val="00A75EE7"/>
    <w:rsid w:val="00A770F1"/>
    <w:rsid w:val="00A82D33"/>
    <w:rsid w:val="00A8724B"/>
    <w:rsid w:val="00A90B8E"/>
    <w:rsid w:val="00AA0DB1"/>
    <w:rsid w:val="00AB0106"/>
    <w:rsid w:val="00AB13AF"/>
    <w:rsid w:val="00AB1E14"/>
    <w:rsid w:val="00AB384F"/>
    <w:rsid w:val="00AB5DB4"/>
    <w:rsid w:val="00AB7A4F"/>
    <w:rsid w:val="00AC0A05"/>
    <w:rsid w:val="00AC15A1"/>
    <w:rsid w:val="00AC2186"/>
    <w:rsid w:val="00AC3EB1"/>
    <w:rsid w:val="00AC5943"/>
    <w:rsid w:val="00AC6358"/>
    <w:rsid w:val="00AC73F1"/>
    <w:rsid w:val="00AD0BA8"/>
    <w:rsid w:val="00AD2735"/>
    <w:rsid w:val="00AD33BA"/>
    <w:rsid w:val="00AD34C5"/>
    <w:rsid w:val="00AD4E5D"/>
    <w:rsid w:val="00AE41E5"/>
    <w:rsid w:val="00AE58C3"/>
    <w:rsid w:val="00AE7E51"/>
    <w:rsid w:val="00AF0262"/>
    <w:rsid w:val="00AF2BFB"/>
    <w:rsid w:val="00AF3CAD"/>
    <w:rsid w:val="00B00424"/>
    <w:rsid w:val="00B01B66"/>
    <w:rsid w:val="00B02D17"/>
    <w:rsid w:val="00B03FA7"/>
    <w:rsid w:val="00B04AD5"/>
    <w:rsid w:val="00B0604E"/>
    <w:rsid w:val="00B12D10"/>
    <w:rsid w:val="00B237E3"/>
    <w:rsid w:val="00B32A6E"/>
    <w:rsid w:val="00B35F25"/>
    <w:rsid w:val="00B42A91"/>
    <w:rsid w:val="00B4456D"/>
    <w:rsid w:val="00B44689"/>
    <w:rsid w:val="00B50963"/>
    <w:rsid w:val="00B51B85"/>
    <w:rsid w:val="00B5704E"/>
    <w:rsid w:val="00B648E9"/>
    <w:rsid w:val="00B6773A"/>
    <w:rsid w:val="00B7019A"/>
    <w:rsid w:val="00B71C73"/>
    <w:rsid w:val="00B72C52"/>
    <w:rsid w:val="00B7309E"/>
    <w:rsid w:val="00B73563"/>
    <w:rsid w:val="00B80D1B"/>
    <w:rsid w:val="00B8294E"/>
    <w:rsid w:val="00B831A6"/>
    <w:rsid w:val="00B843F9"/>
    <w:rsid w:val="00B856E3"/>
    <w:rsid w:val="00B85A3C"/>
    <w:rsid w:val="00B90FCB"/>
    <w:rsid w:val="00B93985"/>
    <w:rsid w:val="00B97F48"/>
    <w:rsid w:val="00BA2413"/>
    <w:rsid w:val="00BA2CFE"/>
    <w:rsid w:val="00BA4528"/>
    <w:rsid w:val="00BA464C"/>
    <w:rsid w:val="00BB501E"/>
    <w:rsid w:val="00BB6C1C"/>
    <w:rsid w:val="00BC0106"/>
    <w:rsid w:val="00BC4CDF"/>
    <w:rsid w:val="00BC637D"/>
    <w:rsid w:val="00BC6DFD"/>
    <w:rsid w:val="00BD1186"/>
    <w:rsid w:val="00BD526A"/>
    <w:rsid w:val="00BD5298"/>
    <w:rsid w:val="00BD6646"/>
    <w:rsid w:val="00BE069D"/>
    <w:rsid w:val="00BE078E"/>
    <w:rsid w:val="00BE0958"/>
    <w:rsid w:val="00BE4C3F"/>
    <w:rsid w:val="00BE5CD0"/>
    <w:rsid w:val="00BE6883"/>
    <w:rsid w:val="00BE6E8E"/>
    <w:rsid w:val="00BF0DA8"/>
    <w:rsid w:val="00BF5FBE"/>
    <w:rsid w:val="00BF6545"/>
    <w:rsid w:val="00C00997"/>
    <w:rsid w:val="00C01881"/>
    <w:rsid w:val="00C02DFB"/>
    <w:rsid w:val="00C03D6C"/>
    <w:rsid w:val="00C0402A"/>
    <w:rsid w:val="00C0442B"/>
    <w:rsid w:val="00C054BB"/>
    <w:rsid w:val="00C056AC"/>
    <w:rsid w:val="00C06E12"/>
    <w:rsid w:val="00C152CB"/>
    <w:rsid w:val="00C156F5"/>
    <w:rsid w:val="00C179FF"/>
    <w:rsid w:val="00C20D1B"/>
    <w:rsid w:val="00C2245F"/>
    <w:rsid w:val="00C22FD5"/>
    <w:rsid w:val="00C2388B"/>
    <w:rsid w:val="00C24167"/>
    <w:rsid w:val="00C264CD"/>
    <w:rsid w:val="00C27DE9"/>
    <w:rsid w:val="00C312CC"/>
    <w:rsid w:val="00C31923"/>
    <w:rsid w:val="00C31F6A"/>
    <w:rsid w:val="00C321E2"/>
    <w:rsid w:val="00C3304D"/>
    <w:rsid w:val="00C33EBD"/>
    <w:rsid w:val="00C362C3"/>
    <w:rsid w:val="00C41FE3"/>
    <w:rsid w:val="00C420D8"/>
    <w:rsid w:val="00C439F3"/>
    <w:rsid w:val="00C46A59"/>
    <w:rsid w:val="00C470C2"/>
    <w:rsid w:val="00C50108"/>
    <w:rsid w:val="00C51F23"/>
    <w:rsid w:val="00C56296"/>
    <w:rsid w:val="00C577EC"/>
    <w:rsid w:val="00C63AEA"/>
    <w:rsid w:val="00C64E5D"/>
    <w:rsid w:val="00C7051A"/>
    <w:rsid w:val="00C71EF1"/>
    <w:rsid w:val="00C7317D"/>
    <w:rsid w:val="00C73C1B"/>
    <w:rsid w:val="00C73CD8"/>
    <w:rsid w:val="00C76455"/>
    <w:rsid w:val="00C803B5"/>
    <w:rsid w:val="00C82421"/>
    <w:rsid w:val="00C826B2"/>
    <w:rsid w:val="00C82B8B"/>
    <w:rsid w:val="00C8718C"/>
    <w:rsid w:val="00C94FBD"/>
    <w:rsid w:val="00C9662C"/>
    <w:rsid w:val="00CA21B7"/>
    <w:rsid w:val="00CA353A"/>
    <w:rsid w:val="00CA4466"/>
    <w:rsid w:val="00CA5183"/>
    <w:rsid w:val="00CA576F"/>
    <w:rsid w:val="00CA6159"/>
    <w:rsid w:val="00CA6E3A"/>
    <w:rsid w:val="00CA7CA1"/>
    <w:rsid w:val="00CB0A11"/>
    <w:rsid w:val="00CB782E"/>
    <w:rsid w:val="00CC1EC1"/>
    <w:rsid w:val="00CC21A1"/>
    <w:rsid w:val="00CC29B3"/>
    <w:rsid w:val="00CC728D"/>
    <w:rsid w:val="00CD07E1"/>
    <w:rsid w:val="00CD2444"/>
    <w:rsid w:val="00CD5183"/>
    <w:rsid w:val="00CD5490"/>
    <w:rsid w:val="00CD664F"/>
    <w:rsid w:val="00CD6DDE"/>
    <w:rsid w:val="00CE5D52"/>
    <w:rsid w:val="00CE6980"/>
    <w:rsid w:val="00CF2531"/>
    <w:rsid w:val="00CF36D9"/>
    <w:rsid w:val="00CF3C26"/>
    <w:rsid w:val="00CF3D3A"/>
    <w:rsid w:val="00CF5166"/>
    <w:rsid w:val="00CF661F"/>
    <w:rsid w:val="00CF7F1F"/>
    <w:rsid w:val="00D01C0A"/>
    <w:rsid w:val="00D020E4"/>
    <w:rsid w:val="00D043A0"/>
    <w:rsid w:val="00D06D05"/>
    <w:rsid w:val="00D124CE"/>
    <w:rsid w:val="00D12E8F"/>
    <w:rsid w:val="00D13845"/>
    <w:rsid w:val="00D143CC"/>
    <w:rsid w:val="00D16668"/>
    <w:rsid w:val="00D16A6A"/>
    <w:rsid w:val="00D16F00"/>
    <w:rsid w:val="00D17DB6"/>
    <w:rsid w:val="00D239EC"/>
    <w:rsid w:val="00D24AA4"/>
    <w:rsid w:val="00D255A4"/>
    <w:rsid w:val="00D26B80"/>
    <w:rsid w:val="00D27626"/>
    <w:rsid w:val="00D40565"/>
    <w:rsid w:val="00D46150"/>
    <w:rsid w:val="00D52A38"/>
    <w:rsid w:val="00D53B37"/>
    <w:rsid w:val="00D55CB6"/>
    <w:rsid w:val="00D57F6F"/>
    <w:rsid w:val="00D60780"/>
    <w:rsid w:val="00D649FE"/>
    <w:rsid w:val="00D65BEE"/>
    <w:rsid w:val="00D664A5"/>
    <w:rsid w:val="00D67097"/>
    <w:rsid w:val="00D71F91"/>
    <w:rsid w:val="00D83738"/>
    <w:rsid w:val="00D85661"/>
    <w:rsid w:val="00D87E4D"/>
    <w:rsid w:val="00D909BD"/>
    <w:rsid w:val="00D94F05"/>
    <w:rsid w:val="00D96CD7"/>
    <w:rsid w:val="00D97CC3"/>
    <w:rsid w:val="00DA4449"/>
    <w:rsid w:val="00DB196D"/>
    <w:rsid w:val="00DB5D4C"/>
    <w:rsid w:val="00DB60CF"/>
    <w:rsid w:val="00DB62AA"/>
    <w:rsid w:val="00DC1A00"/>
    <w:rsid w:val="00DC2A4B"/>
    <w:rsid w:val="00DC2AFB"/>
    <w:rsid w:val="00DC4655"/>
    <w:rsid w:val="00DC5EB6"/>
    <w:rsid w:val="00DC702A"/>
    <w:rsid w:val="00DC7389"/>
    <w:rsid w:val="00DD1421"/>
    <w:rsid w:val="00DD1F51"/>
    <w:rsid w:val="00DD404B"/>
    <w:rsid w:val="00DD6692"/>
    <w:rsid w:val="00DD7012"/>
    <w:rsid w:val="00DE1771"/>
    <w:rsid w:val="00DE3151"/>
    <w:rsid w:val="00DE3D52"/>
    <w:rsid w:val="00DE5303"/>
    <w:rsid w:val="00DE6F2F"/>
    <w:rsid w:val="00DF0186"/>
    <w:rsid w:val="00DF3467"/>
    <w:rsid w:val="00DF6101"/>
    <w:rsid w:val="00DF63A7"/>
    <w:rsid w:val="00E0040D"/>
    <w:rsid w:val="00E03933"/>
    <w:rsid w:val="00E06A46"/>
    <w:rsid w:val="00E06CD8"/>
    <w:rsid w:val="00E104AE"/>
    <w:rsid w:val="00E157D8"/>
    <w:rsid w:val="00E17315"/>
    <w:rsid w:val="00E223F4"/>
    <w:rsid w:val="00E22BB2"/>
    <w:rsid w:val="00E24FF1"/>
    <w:rsid w:val="00E3000B"/>
    <w:rsid w:val="00E30253"/>
    <w:rsid w:val="00E31828"/>
    <w:rsid w:val="00E3197C"/>
    <w:rsid w:val="00E31B45"/>
    <w:rsid w:val="00E32F84"/>
    <w:rsid w:val="00E34785"/>
    <w:rsid w:val="00E36A2A"/>
    <w:rsid w:val="00E37794"/>
    <w:rsid w:val="00E422CC"/>
    <w:rsid w:val="00E43ECA"/>
    <w:rsid w:val="00E47B57"/>
    <w:rsid w:val="00E514F9"/>
    <w:rsid w:val="00E51F84"/>
    <w:rsid w:val="00E52CB7"/>
    <w:rsid w:val="00E532E3"/>
    <w:rsid w:val="00E55656"/>
    <w:rsid w:val="00E565A2"/>
    <w:rsid w:val="00E60EB9"/>
    <w:rsid w:val="00E625D4"/>
    <w:rsid w:val="00E6404D"/>
    <w:rsid w:val="00E650AA"/>
    <w:rsid w:val="00E705F9"/>
    <w:rsid w:val="00E73EA3"/>
    <w:rsid w:val="00E76A58"/>
    <w:rsid w:val="00E76AB4"/>
    <w:rsid w:val="00E813B9"/>
    <w:rsid w:val="00E944FC"/>
    <w:rsid w:val="00E973B0"/>
    <w:rsid w:val="00E97934"/>
    <w:rsid w:val="00EA1511"/>
    <w:rsid w:val="00EA5DD7"/>
    <w:rsid w:val="00EA63F6"/>
    <w:rsid w:val="00EB02DB"/>
    <w:rsid w:val="00EB1039"/>
    <w:rsid w:val="00EB1A70"/>
    <w:rsid w:val="00EB1EF3"/>
    <w:rsid w:val="00EB2DA8"/>
    <w:rsid w:val="00EB3E33"/>
    <w:rsid w:val="00EB567D"/>
    <w:rsid w:val="00EB583C"/>
    <w:rsid w:val="00EB58A3"/>
    <w:rsid w:val="00EB6D5A"/>
    <w:rsid w:val="00EC6DB2"/>
    <w:rsid w:val="00ED0698"/>
    <w:rsid w:val="00ED1548"/>
    <w:rsid w:val="00ED40B8"/>
    <w:rsid w:val="00ED4ABA"/>
    <w:rsid w:val="00ED6A28"/>
    <w:rsid w:val="00EE0626"/>
    <w:rsid w:val="00EE06E0"/>
    <w:rsid w:val="00EE0F5C"/>
    <w:rsid w:val="00EE146C"/>
    <w:rsid w:val="00EE3C14"/>
    <w:rsid w:val="00EE403A"/>
    <w:rsid w:val="00EE459E"/>
    <w:rsid w:val="00EE45E3"/>
    <w:rsid w:val="00EE49E5"/>
    <w:rsid w:val="00EF471B"/>
    <w:rsid w:val="00EF4946"/>
    <w:rsid w:val="00EF723E"/>
    <w:rsid w:val="00F00B06"/>
    <w:rsid w:val="00F00EE2"/>
    <w:rsid w:val="00F01709"/>
    <w:rsid w:val="00F03F15"/>
    <w:rsid w:val="00F07E81"/>
    <w:rsid w:val="00F10473"/>
    <w:rsid w:val="00F107BB"/>
    <w:rsid w:val="00F10ED6"/>
    <w:rsid w:val="00F1328B"/>
    <w:rsid w:val="00F163F4"/>
    <w:rsid w:val="00F3720E"/>
    <w:rsid w:val="00F40926"/>
    <w:rsid w:val="00F40B3C"/>
    <w:rsid w:val="00F41E89"/>
    <w:rsid w:val="00F42387"/>
    <w:rsid w:val="00F42C7E"/>
    <w:rsid w:val="00F43039"/>
    <w:rsid w:val="00F43F1D"/>
    <w:rsid w:val="00F4528C"/>
    <w:rsid w:val="00F45A80"/>
    <w:rsid w:val="00F46B28"/>
    <w:rsid w:val="00F476EE"/>
    <w:rsid w:val="00F5058A"/>
    <w:rsid w:val="00F51743"/>
    <w:rsid w:val="00F57681"/>
    <w:rsid w:val="00F63D88"/>
    <w:rsid w:val="00F67AD0"/>
    <w:rsid w:val="00F743CD"/>
    <w:rsid w:val="00F74CC3"/>
    <w:rsid w:val="00F76165"/>
    <w:rsid w:val="00FA06B1"/>
    <w:rsid w:val="00FA106E"/>
    <w:rsid w:val="00FA2ED6"/>
    <w:rsid w:val="00FA529C"/>
    <w:rsid w:val="00FA5714"/>
    <w:rsid w:val="00FA6C32"/>
    <w:rsid w:val="00FB2D82"/>
    <w:rsid w:val="00FB40EB"/>
    <w:rsid w:val="00FB55E9"/>
    <w:rsid w:val="00FC028B"/>
    <w:rsid w:val="00FC41B4"/>
    <w:rsid w:val="00FD37F6"/>
    <w:rsid w:val="00FD42A4"/>
    <w:rsid w:val="00FD69F3"/>
    <w:rsid w:val="00FD74B4"/>
    <w:rsid w:val="00FD7FCF"/>
    <w:rsid w:val="00FE2EF0"/>
    <w:rsid w:val="00FE3AE5"/>
    <w:rsid w:val="00FE784C"/>
    <w:rsid w:val="00FF5807"/>
    <w:rsid w:val="00FF5F41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00CC86"/>
  <w15:docId w15:val="{85AD82BB-2347-4CF0-8E91-CEF59AC4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1A1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rsid w:val="00041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413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413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04131D"/>
    <w:pPr>
      <w:keepNext/>
      <w:tabs>
        <w:tab w:val="num" w:pos="0"/>
      </w:tabs>
      <w:jc w:val="center"/>
      <w:outlineLvl w:val="5"/>
    </w:pPr>
    <w:rPr>
      <w:rFonts w:ascii="Comic Sans MS" w:hAnsi="Comic Sans MS"/>
      <w:b/>
      <w:bCs/>
      <w:sz w:val="16"/>
      <w:lang w:val="pt-PT"/>
    </w:rPr>
  </w:style>
  <w:style w:type="paragraph" w:styleId="Ttulo7">
    <w:name w:val="heading 7"/>
    <w:basedOn w:val="Normal"/>
    <w:next w:val="Normal"/>
    <w:qFormat/>
    <w:rsid w:val="0004131D"/>
    <w:pPr>
      <w:spacing w:before="240" w:after="60"/>
      <w:outlineLvl w:val="6"/>
    </w:pPr>
  </w:style>
  <w:style w:type="paragraph" w:styleId="Ttulo9">
    <w:name w:val="heading 9"/>
    <w:basedOn w:val="Normal"/>
    <w:next w:val="Normal"/>
    <w:qFormat/>
    <w:rsid w:val="0004131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4131D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04131D"/>
    <w:pPr>
      <w:jc w:val="center"/>
    </w:pPr>
    <w:rPr>
      <w:rFonts w:ascii="Arial" w:hAnsi="Arial" w:cs="Arial"/>
      <w:b/>
      <w:bCs/>
      <w:color w:val="FF0000"/>
    </w:rPr>
  </w:style>
  <w:style w:type="paragraph" w:styleId="Corpodetexto">
    <w:name w:val="Body Text"/>
    <w:basedOn w:val="Normal"/>
    <w:rsid w:val="0004131D"/>
    <w:rPr>
      <w:rFonts w:ascii="Comic Sans MS" w:hAnsi="Comic Sans MS"/>
      <w:b/>
      <w:bCs/>
    </w:rPr>
  </w:style>
  <w:style w:type="paragraph" w:styleId="Rodap">
    <w:name w:val="footer"/>
    <w:basedOn w:val="Normal"/>
    <w:link w:val="RodapChar"/>
    <w:rsid w:val="0004131D"/>
    <w:pPr>
      <w:tabs>
        <w:tab w:val="center" w:pos="4419"/>
        <w:tab w:val="right" w:pos="8838"/>
      </w:tabs>
    </w:pPr>
  </w:style>
  <w:style w:type="character" w:styleId="Forte">
    <w:name w:val="Strong"/>
    <w:qFormat/>
    <w:rsid w:val="0004131D"/>
    <w:rPr>
      <w:b/>
      <w:bCs/>
    </w:rPr>
  </w:style>
  <w:style w:type="paragraph" w:customStyle="1" w:styleId="ndice">
    <w:name w:val="Índice"/>
    <w:basedOn w:val="Normal"/>
    <w:rsid w:val="0004131D"/>
    <w:pPr>
      <w:suppressLineNumbers/>
    </w:pPr>
    <w:rPr>
      <w:rFonts w:cs="Tahoma"/>
    </w:rPr>
  </w:style>
  <w:style w:type="paragraph" w:styleId="Legenda">
    <w:name w:val="caption"/>
    <w:basedOn w:val="Normal"/>
    <w:next w:val="Normal"/>
    <w:qFormat/>
    <w:rsid w:val="0004131D"/>
    <w:rPr>
      <w:b/>
      <w:bCs/>
      <w:sz w:val="20"/>
      <w:szCs w:val="20"/>
    </w:rPr>
  </w:style>
  <w:style w:type="character" w:styleId="Nmerodepgina">
    <w:name w:val="page number"/>
    <w:basedOn w:val="Fontepargpadro"/>
    <w:rsid w:val="0004131D"/>
  </w:style>
  <w:style w:type="character" w:styleId="HiperlinkVisitado">
    <w:name w:val="FollowedHyperlink"/>
    <w:rsid w:val="00574675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rsid w:val="00787E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87E8A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787E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87E8A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rsid w:val="00787E8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D649FE"/>
    <w:pPr>
      <w:ind w:left="720"/>
      <w:contextualSpacing/>
    </w:pPr>
  </w:style>
  <w:style w:type="paragraph" w:styleId="SemEspaamento">
    <w:name w:val="No Spacing"/>
    <w:uiPriority w:val="1"/>
    <w:qFormat/>
    <w:rsid w:val="00D649FE"/>
    <w:pPr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C0402A"/>
    <w:pPr>
      <w:suppressAutoHyphens w:val="0"/>
      <w:spacing w:before="100" w:beforeAutospacing="1" w:after="100" w:afterAutospacing="1"/>
    </w:pPr>
    <w:rPr>
      <w:rFonts w:eastAsia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4F4D1-6B04-43E7-80AE-AB19282C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1024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Coordenação de Cerimonial</vt:lpstr>
    </vt:vector>
  </TitlesOfParts>
  <Company>PMN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Coordenação de Cerimonial</dc:title>
  <dc:creator>alejandro</dc:creator>
  <cp:lastModifiedBy>Concyr Formiga Bernardes</cp:lastModifiedBy>
  <cp:revision>3</cp:revision>
  <cp:lastPrinted>2020-06-03T19:27:00Z</cp:lastPrinted>
  <dcterms:created xsi:type="dcterms:W3CDTF">2021-04-05T15:20:00Z</dcterms:created>
  <dcterms:modified xsi:type="dcterms:W3CDTF">2021-04-05T15:24:00Z</dcterms:modified>
</cp:coreProperties>
</file>